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50" w:rsidRDefault="006E1096">
      <w:r>
        <w:t>Добавление файла:</w:t>
      </w:r>
    </w:p>
    <w:p w:rsidR="006E1096" w:rsidRDefault="006E1096" w:rsidP="006E1096">
      <w:pPr>
        <w:pStyle w:val="a3"/>
        <w:numPr>
          <w:ilvl w:val="0"/>
          <w:numId w:val="1"/>
        </w:numPr>
      </w:pPr>
      <w:r>
        <w:t>Добавляем ресурс «</w:t>
      </w:r>
      <w:r w:rsidR="00653BB9">
        <w:t>Задание</w:t>
      </w:r>
      <w:r>
        <w:t>»:</w:t>
      </w:r>
    </w:p>
    <w:p w:rsidR="006E1096" w:rsidRDefault="006E1096" w:rsidP="006E1096">
      <w:r>
        <w:rPr>
          <w:noProof/>
          <w:lang w:eastAsia="ru-RU"/>
        </w:rPr>
        <w:drawing>
          <wp:inline distT="0" distB="0" distL="0" distR="0" wp14:anchorId="117FBDC8" wp14:editId="451EA8A8">
            <wp:extent cx="5940425" cy="3096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096" w:rsidRDefault="006E1096" w:rsidP="006E1096"/>
    <w:p w:rsidR="006E1096" w:rsidRDefault="00653BB9" w:rsidP="006E1096">
      <w:r>
        <w:rPr>
          <w:noProof/>
          <w:lang w:eastAsia="ru-RU"/>
        </w:rPr>
        <w:lastRenderedPageBreak/>
        <w:drawing>
          <wp:inline distT="0" distB="0" distL="0" distR="0" wp14:anchorId="02A07140" wp14:editId="12055EDF">
            <wp:extent cx="5715000" cy="8058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BB9" w:rsidRDefault="00653BB9" w:rsidP="006E1096"/>
    <w:p w:rsidR="00653BB9" w:rsidRDefault="00653BB9" w:rsidP="006E1096">
      <w:r>
        <w:t>Указываем название задания и записываем формулировки:</w:t>
      </w:r>
    </w:p>
    <w:p w:rsidR="00653BB9" w:rsidRDefault="00653BB9" w:rsidP="006E1096"/>
    <w:p w:rsidR="00653BB9" w:rsidRDefault="00653BB9" w:rsidP="006E1096">
      <w:r>
        <w:rPr>
          <w:noProof/>
          <w:lang w:eastAsia="ru-RU"/>
        </w:rPr>
        <w:lastRenderedPageBreak/>
        <w:drawing>
          <wp:inline distT="0" distB="0" distL="0" distR="0" wp14:anchorId="61C82FCA" wp14:editId="6E16D8BD">
            <wp:extent cx="5940425" cy="2985135"/>
            <wp:effectExtent l="0" t="0" r="317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BB9" w:rsidRDefault="00653BB9" w:rsidP="006E1096"/>
    <w:p w:rsidR="00653BB9" w:rsidRDefault="00653BB9" w:rsidP="006E1096">
      <w:r>
        <w:t>Настройки задания:</w:t>
      </w:r>
    </w:p>
    <w:p w:rsidR="00653BB9" w:rsidRDefault="00653BB9" w:rsidP="006E1096">
      <w:r>
        <w:rPr>
          <w:noProof/>
          <w:lang w:eastAsia="ru-RU"/>
        </w:rPr>
        <w:drawing>
          <wp:inline distT="0" distB="0" distL="0" distR="0" wp14:anchorId="7BA316B3" wp14:editId="30DA3669">
            <wp:extent cx="5940425" cy="2036445"/>
            <wp:effectExtent l="0" t="0" r="3175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BB9" w:rsidRDefault="00653BB9" w:rsidP="006E1096">
      <w:r>
        <w:rPr>
          <w:noProof/>
          <w:lang w:eastAsia="ru-RU"/>
        </w:rPr>
        <w:lastRenderedPageBreak/>
        <w:drawing>
          <wp:inline distT="0" distB="0" distL="0" distR="0" wp14:anchorId="5F9B4D9F" wp14:editId="4CE5538C">
            <wp:extent cx="5810250" cy="45053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BB9" w:rsidRDefault="00653BB9" w:rsidP="006E1096">
      <w:r>
        <w:t>Далее надо сохранить задание.</w:t>
      </w:r>
      <w:bookmarkStart w:id="0" w:name="_GoBack"/>
      <w:bookmarkEnd w:id="0"/>
    </w:p>
    <w:p w:rsidR="00653BB9" w:rsidRDefault="00653BB9" w:rsidP="006E1096"/>
    <w:sectPr w:rsidR="0065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90937"/>
    <w:multiLevelType w:val="hybridMultilevel"/>
    <w:tmpl w:val="18BA0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96"/>
    <w:rsid w:val="00072316"/>
    <w:rsid w:val="00132585"/>
    <w:rsid w:val="002822F7"/>
    <w:rsid w:val="00653BB9"/>
    <w:rsid w:val="006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F468"/>
  <w15:chartTrackingRefBased/>
  <w15:docId w15:val="{BD196969-D592-412B-9AB6-6DA2A320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В. Плясунова</dc:creator>
  <cp:keywords/>
  <dc:description/>
  <cp:lastModifiedBy>Ульяна В. Плясунова</cp:lastModifiedBy>
  <cp:revision>3</cp:revision>
  <dcterms:created xsi:type="dcterms:W3CDTF">2019-01-11T14:38:00Z</dcterms:created>
  <dcterms:modified xsi:type="dcterms:W3CDTF">2019-01-11T14:46:00Z</dcterms:modified>
</cp:coreProperties>
</file>