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8E" w:rsidRPr="00E94088" w:rsidRDefault="00B7058E" w:rsidP="00B7058E">
      <w:pPr>
        <w:pStyle w:val="3"/>
        <w:keepNext/>
        <w:keepLines/>
        <w:shd w:val="clear" w:color="auto" w:fill="auto"/>
        <w:spacing w:before="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94088">
        <w:rPr>
          <w:rFonts w:ascii="Times New Roman" w:hAnsi="Times New Roman"/>
          <w:sz w:val="28"/>
          <w:szCs w:val="28"/>
        </w:rPr>
        <w:t xml:space="preserve">еакции </w:t>
      </w:r>
      <w:proofErr w:type="gramStart"/>
      <w:r w:rsidRPr="00E94088">
        <w:rPr>
          <w:rFonts w:ascii="Times New Roman" w:hAnsi="Times New Roman"/>
          <w:sz w:val="28"/>
          <w:szCs w:val="28"/>
        </w:rPr>
        <w:t>нитр</w:t>
      </w:r>
      <w:r>
        <w:rPr>
          <w:rFonts w:ascii="Times New Roman" w:hAnsi="Times New Roman"/>
          <w:sz w:val="28"/>
          <w:szCs w:val="28"/>
        </w:rPr>
        <w:t>и</w:t>
      </w:r>
      <w:r w:rsidRPr="00E94088">
        <w:rPr>
          <w:rFonts w:ascii="Times New Roman" w:hAnsi="Times New Roman"/>
          <w:sz w:val="28"/>
          <w:szCs w:val="28"/>
        </w:rPr>
        <w:t>т-иона</w:t>
      </w:r>
      <w:proofErr w:type="gramEnd"/>
      <w:r w:rsidRPr="00E94088">
        <w:rPr>
          <w:rFonts w:ascii="Times New Roman" w:hAnsi="Times New Roman"/>
          <w:sz w:val="28"/>
          <w:szCs w:val="28"/>
        </w:rPr>
        <w:t xml:space="preserve"> 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E94088">
        <w:rPr>
          <w:rFonts w:ascii="Times New Roman" w:hAnsi="Times New Roman"/>
          <w:sz w:val="28"/>
          <w:szCs w:val="28"/>
          <w:lang w:eastAsia="en-US"/>
        </w:rPr>
        <w:t>0</w:t>
      </w:r>
      <w:r w:rsidRPr="00692C7C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Нитрит-ион N0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- является анионом азотистой кислоты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которая существует лишь в холодных разбавленных водных рас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творах: она очень легко разлагается на ангидрид и воду: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+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Азотистый ангидрид устойчив только при низких температурах.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При комнатной температуре он сразу же разлагается: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B7058E">
        <w:rPr>
          <w:rFonts w:ascii="Times New Roman" w:eastAsia="Times New Roman" w:hAnsi="Times New Roman"/>
          <w:sz w:val="28"/>
          <w:szCs w:val="28"/>
        </w:rPr>
        <w:t>↑</w:t>
      </w: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B7058E">
        <w:rPr>
          <w:rFonts w:ascii="Times New Roman" w:eastAsia="Times New Roman" w:hAnsi="Times New Roman"/>
          <w:sz w:val="28"/>
          <w:szCs w:val="28"/>
        </w:rPr>
        <w:t>↑</w:t>
      </w:r>
    </w:p>
    <w:p w:rsidR="00B7058E" w:rsidRPr="00692C7C" w:rsidRDefault="00B7058E" w:rsidP="00B7058E">
      <w:pPr>
        <w:pStyle w:val="3"/>
        <w:keepNext/>
        <w:keepLines/>
        <w:shd w:val="clear" w:color="auto" w:fill="auto"/>
        <w:spacing w:before="0" w:after="24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2C7C">
        <w:rPr>
          <w:rFonts w:ascii="Times New Roman" w:hAnsi="Times New Roman"/>
          <w:b w:val="0"/>
          <w:sz w:val="28"/>
          <w:szCs w:val="28"/>
        </w:rPr>
        <w:t>Нитриты значительно устойчивее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 xml:space="preserve"> </w:t>
      </w:r>
      <w:r w:rsidRPr="00692C7C">
        <w:rPr>
          <w:rFonts w:ascii="Times New Roman" w:hAnsi="Times New Roman"/>
          <w:b w:val="0"/>
          <w:smallCaps/>
          <w:sz w:val="28"/>
          <w:szCs w:val="28"/>
          <w:lang w:val="en-US"/>
        </w:rPr>
        <w:t>HN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0</w:t>
      </w:r>
      <w:r w:rsidRPr="00692C7C">
        <w:rPr>
          <w:rFonts w:ascii="Times New Roman" w:hAnsi="Times New Roman"/>
          <w:b w:val="0"/>
          <w:smallCaps/>
          <w:sz w:val="28"/>
          <w:szCs w:val="28"/>
          <w:vertAlign w:val="subscript"/>
        </w:rPr>
        <w:t>2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.</w:t>
      </w:r>
      <w:r w:rsidRPr="00692C7C">
        <w:rPr>
          <w:rFonts w:ascii="Times New Roman" w:hAnsi="Times New Roman"/>
          <w:b w:val="0"/>
          <w:sz w:val="28"/>
          <w:szCs w:val="28"/>
        </w:rPr>
        <w:t xml:space="preserve"> Все они хорошо растворимы в воде. Менее других растворим нитрит серебра </w:t>
      </w:r>
      <w:proofErr w:type="spellStart"/>
      <w:r w:rsidRPr="00692C7C">
        <w:rPr>
          <w:rFonts w:ascii="Times New Roman" w:hAnsi="Times New Roman"/>
          <w:b w:val="0"/>
          <w:sz w:val="28"/>
          <w:szCs w:val="28"/>
          <w:lang w:val="en-US"/>
        </w:rPr>
        <w:t>AgN</w:t>
      </w:r>
      <w:proofErr w:type="spellEnd"/>
      <w:r w:rsidRPr="00692C7C">
        <w:rPr>
          <w:rFonts w:ascii="Times New Roman" w:hAnsi="Times New Roman"/>
          <w:b w:val="0"/>
          <w:sz w:val="28"/>
          <w:szCs w:val="28"/>
        </w:rPr>
        <w:t>0</w:t>
      </w:r>
      <w:r w:rsidRPr="00692C7C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692C7C">
        <w:rPr>
          <w:rFonts w:ascii="Times New Roman" w:hAnsi="Times New Roman"/>
          <w:b w:val="0"/>
          <w:sz w:val="28"/>
          <w:szCs w:val="28"/>
        </w:rPr>
        <w:t xml:space="preserve">, однако он легко растворяется при нагревании. </w:t>
      </w:r>
      <w:proofErr w:type="spellStart"/>
      <w:r w:rsidRPr="00692C7C">
        <w:rPr>
          <w:rFonts w:ascii="Times New Roman" w:hAnsi="Times New Roman"/>
          <w:b w:val="0"/>
          <w:sz w:val="28"/>
          <w:szCs w:val="28"/>
        </w:rPr>
        <w:t>Малорастворимы</w:t>
      </w:r>
      <w:proofErr w:type="spellEnd"/>
      <w:r w:rsidRPr="00692C7C">
        <w:rPr>
          <w:rFonts w:ascii="Times New Roman" w:hAnsi="Times New Roman"/>
          <w:b w:val="0"/>
          <w:sz w:val="28"/>
          <w:szCs w:val="28"/>
        </w:rPr>
        <w:t xml:space="preserve"> некоторые комплексные соли, содержащие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 xml:space="preserve"> </w:t>
      </w:r>
      <w:r w:rsidRPr="00692C7C">
        <w:rPr>
          <w:rFonts w:ascii="Times New Roman" w:hAnsi="Times New Roman"/>
          <w:b w:val="0"/>
          <w:sz w:val="28"/>
          <w:szCs w:val="28"/>
          <w:lang w:val="en-US" w:eastAsia="en-US"/>
        </w:rPr>
        <w:t>N</w:t>
      </w:r>
      <w:r w:rsidRPr="00692C7C">
        <w:rPr>
          <w:rFonts w:ascii="Times New Roman" w:hAnsi="Times New Roman"/>
          <w:b w:val="0"/>
          <w:sz w:val="28"/>
          <w:szCs w:val="28"/>
          <w:lang w:eastAsia="en-US"/>
        </w:rPr>
        <w:t>0</w:t>
      </w:r>
      <w:r w:rsidRPr="00692C7C">
        <w:rPr>
          <w:rFonts w:ascii="Times New Roman" w:hAnsi="Times New Roman"/>
          <w:b w:val="0"/>
          <w:sz w:val="28"/>
          <w:szCs w:val="28"/>
          <w:vertAlign w:val="subscript"/>
          <w:lang w:eastAsia="en-US"/>
        </w:rPr>
        <w:t>2</w:t>
      </w:r>
      <w:r w:rsidRPr="00692C7C">
        <w:rPr>
          <w:rFonts w:ascii="Times New Roman" w:hAnsi="Times New Roman"/>
          <w:b w:val="0"/>
          <w:sz w:val="28"/>
          <w:szCs w:val="28"/>
          <w:vertAlign w:val="superscript"/>
          <w:lang w:eastAsia="en-US"/>
        </w:rPr>
        <w:t>-</w:t>
      </w:r>
      <w:r w:rsidRPr="00692C7C">
        <w:rPr>
          <w:rFonts w:ascii="Times New Roman" w:hAnsi="Times New Roman"/>
          <w:smallCaps/>
          <w:sz w:val="28"/>
          <w:szCs w:val="28"/>
        </w:rPr>
        <w:t>,</w:t>
      </w:r>
      <w:r w:rsidRPr="00692C7C">
        <w:rPr>
          <w:rFonts w:ascii="Times New Roman" w:hAnsi="Times New Roman"/>
          <w:sz w:val="28"/>
          <w:szCs w:val="28"/>
        </w:rPr>
        <w:t xml:space="preserve"> </w:t>
      </w:r>
      <w:r w:rsidRPr="00692C7C">
        <w:rPr>
          <w:rFonts w:ascii="Times New Roman" w:hAnsi="Times New Roman"/>
          <w:b w:val="0"/>
          <w:sz w:val="28"/>
          <w:szCs w:val="28"/>
        </w:rPr>
        <w:t xml:space="preserve">например </w:t>
      </w:r>
      <w:r w:rsidRPr="00E2073C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2073C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E2073C">
        <w:rPr>
          <w:rFonts w:ascii="Times New Roman" w:hAnsi="Times New Roman"/>
          <w:b w:val="0"/>
          <w:sz w:val="28"/>
          <w:szCs w:val="28"/>
        </w:rPr>
        <w:t>[</w:t>
      </w:r>
      <w:r w:rsidRPr="00692C7C">
        <w:rPr>
          <w:rFonts w:ascii="Times New Roman" w:hAnsi="Times New Roman"/>
          <w:b w:val="0"/>
          <w:sz w:val="28"/>
          <w:szCs w:val="28"/>
          <w:lang w:val="en-US"/>
        </w:rPr>
        <w:t>Co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(</w:t>
      </w:r>
      <w:r w:rsidRPr="00692C7C">
        <w:rPr>
          <w:rFonts w:ascii="Times New Roman" w:hAnsi="Times New Roman"/>
          <w:b w:val="0"/>
          <w:smallCaps/>
          <w:sz w:val="28"/>
          <w:szCs w:val="28"/>
          <w:lang w:val="en-US"/>
        </w:rPr>
        <w:t>N</w:t>
      </w:r>
      <w:r>
        <w:rPr>
          <w:rFonts w:ascii="Times New Roman" w:hAnsi="Times New Roman"/>
          <w:b w:val="0"/>
          <w:smallCaps/>
          <w:sz w:val="28"/>
          <w:szCs w:val="28"/>
          <w:lang w:val="en-US"/>
        </w:rPr>
        <w:t>O</w:t>
      </w:r>
      <w:r w:rsidRPr="00E2073C">
        <w:rPr>
          <w:rFonts w:ascii="Times New Roman" w:hAnsi="Times New Roman"/>
          <w:b w:val="0"/>
          <w:smallCaps/>
          <w:sz w:val="28"/>
          <w:szCs w:val="28"/>
          <w:vertAlign w:val="subscript"/>
        </w:rPr>
        <w:t>2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)</w:t>
      </w:r>
      <w:r w:rsidRPr="00E2073C">
        <w:rPr>
          <w:rFonts w:ascii="Times New Roman" w:hAnsi="Times New Roman"/>
          <w:b w:val="0"/>
          <w:smallCaps/>
          <w:sz w:val="28"/>
          <w:szCs w:val="28"/>
          <w:vertAlign w:val="subscript"/>
        </w:rPr>
        <w:t>6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], (</w:t>
      </w:r>
      <w:r w:rsidRPr="00692C7C">
        <w:rPr>
          <w:rFonts w:ascii="Times New Roman" w:hAnsi="Times New Roman"/>
          <w:b w:val="0"/>
          <w:smallCaps/>
          <w:sz w:val="28"/>
          <w:szCs w:val="28"/>
          <w:lang w:val="en-US"/>
        </w:rPr>
        <w:t>NH</w:t>
      </w:r>
      <w:r w:rsidRPr="00692C7C">
        <w:rPr>
          <w:rFonts w:ascii="Times New Roman" w:hAnsi="Times New Roman"/>
          <w:b w:val="0"/>
          <w:smallCaps/>
          <w:sz w:val="28"/>
          <w:szCs w:val="28"/>
          <w:vertAlign w:val="subscript"/>
        </w:rPr>
        <w:t>4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)</w:t>
      </w:r>
      <w:r w:rsidRPr="00692C7C">
        <w:rPr>
          <w:rFonts w:ascii="Times New Roman" w:hAnsi="Times New Roman"/>
          <w:b w:val="0"/>
          <w:smallCaps/>
          <w:sz w:val="28"/>
          <w:szCs w:val="28"/>
          <w:vertAlign w:val="subscript"/>
        </w:rPr>
        <w:t>3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[</w:t>
      </w:r>
      <w:r w:rsidRPr="00692C7C">
        <w:rPr>
          <w:rFonts w:ascii="Times New Roman" w:hAnsi="Times New Roman"/>
          <w:b w:val="0"/>
          <w:smallCaps/>
          <w:sz w:val="28"/>
          <w:szCs w:val="28"/>
          <w:lang w:val="en-US"/>
        </w:rPr>
        <w:t>Co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(</w:t>
      </w:r>
      <w:r w:rsidRPr="00692C7C">
        <w:rPr>
          <w:rFonts w:ascii="Times New Roman" w:hAnsi="Times New Roman"/>
          <w:b w:val="0"/>
          <w:smallCaps/>
          <w:sz w:val="28"/>
          <w:szCs w:val="28"/>
          <w:lang w:val="en-US"/>
        </w:rPr>
        <w:t>N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0</w:t>
      </w:r>
      <w:r w:rsidRPr="00692C7C">
        <w:rPr>
          <w:rFonts w:ascii="Times New Roman" w:hAnsi="Times New Roman"/>
          <w:b w:val="0"/>
          <w:smallCaps/>
          <w:sz w:val="28"/>
          <w:szCs w:val="28"/>
          <w:vertAlign w:val="subscript"/>
        </w:rPr>
        <w:t>2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)</w:t>
      </w:r>
      <w:r w:rsidRPr="00692C7C">
        <w:rPr>
          <w:rFonts w:ascii="Times New Roman" w:hAnsi="Times New Roman"/>
          <w:b w:val="0"/>
          <w:smallCaps/>
          <w:sz w:val="28"/>
          <w:szCs w:val="28"/>
          <w:vertAlign w:val="subscript"/>
        </w:rPr>
        <w:t>6</w:t>
      </w:r>
      <w:r w:rsidRPr="00692C7C">
        <w:rPr>
          <w:rFonts w:ascii="Times New Roman" w:hAnsi="Times New Roman"/>
          <w:b w:val="0"/>
          <w:smallCaps/>
          <w:sz w:val="28"/>
          <w:szCs w:val="28"/>
        </w:rPr>
        <w:t>]</w:t>
      </w:r>
      <w:r w:rsidRPr="00692C7C">
        <w:rPr>
          <w:rFonts w:ascii="Times New Roman" w:hAnsi="Times New Roman"/>
          <w:b w:val="0"/>
          <w:sz w:val="28"/>
          <w:szCs w:val="28"/>
        </w:rPr>
        <w:t xml:space="preserve"> и др.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Азотистая кислота в отличие 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азотной является сравнительно слабой кислотой (К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1*1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692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Все описанные выше реакции 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NO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E207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(кроме указанной в п. 4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ает также и</w:t>
      </w:r>
      <w:r w:rsidRPr="00E207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2073C">
        <w:rPr>
          <w:rFonts w:ascii="Times New Roman" w:eastAsia="Times New Roman" w:hAnsi="Times New Roman"/>
          <w:i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>-</w:t>
      </w:r>
      <w:r w:rsidRPr="00E2073C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E2073C">
        <w:rPr>
          <w:rFonts w:ascii="Times New Roman" w:eastAsia="Times New Roman" w:hAnsi="Times New Roman"/>
          <w:i/>
          <w:sz w:val="28"/>
          <w:szCs w:val="28"/>
          <w:lang w:eastAsia="ru-RU"/>
        </w:rPr>
        <w:t>Отличить ион</w:t>
      </w:r>
      <w:r w:rsidRPr="00E207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2073C">
        <w:rPr>
          <w:rFonts w:ascii="Times New Roman" w:eastAsia="Times New Roman" w:hAnsi="Times New Roman"/>
          <w:i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>-</w:t>
      </w:r>
      <w:r w:rsidRPr="00E207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207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иона </w:t>
      </w:r>
      <w:r w:rsidRPr="00E2073C">
        <w:rPr>
          <w:rFonts w:ascii="Times New Roman" w:eastAsia="Times New Roman" w:hAnsi="Times New Roman"/>
          <w:i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>-</w:t>
      </w:r>
      <w:r w:rsidRPr="00E207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2073C">
        <w:rPr>
          <w:rFonts w:ascii="Times New Roman" w:eastAsia="Times New Roman" w:hAnsi="Times New Roman"/>
          <w:i/>
          <w:sz w:val="28"/>
          <w:szCs w:val="28"/>
          <w:lang w:eastAsia="ru-RU"/>
        </w:rPr>
        <w:t>можно при помощи следующих реакций.</w:t>
      </w:r>
      <w:proofErr w:type="gramEnd"/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 Кислоты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разлагают все нитриты с образованием бурого газа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>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 xml:space="preserve"> 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>+ 2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+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 w:rsidRPr="00E2073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2HN0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</w:p>
    <w:p w:rsidR="00B7058E" w:rsidRPr="00B7058E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7058E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HN</w:t>
      </w:r>
      <w:r w:rsidRPr="00B7058E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B7058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B7058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7058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→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B7058E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B7058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B7058E">
        <w:rPr>
          <w:rFonts w:ascii="Times New Roman" w:eastAsia="Times New Roman" w:hAnsi="Times New Roman"/>
          <w:sz w:val="28"/>
          <w:szCs w:val="28"/>
          <w:lang w:val="en-US"/>
        </w:rPr>
        <w:t xml:space="preserve">↑ </w:t>
      </w:r>
      <w:r w:rsidRPr="00B7058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B7058E">
        <w:rPr>
          <w:rFonts w:ascii="Times New Roman" w:eastAsia="Times New Roman" w:hAnsi="Times New Roman"/>
          <w:sz w:val="28"/>
          <w:szCs w:val="28"/>
          <w:lang w:val="en-US"/>
        </w:rPr>
        <w:t>↑</w:t>
      </w:r>
      <w:r w:rsidRPr="00B7058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B7058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B7058E">
        <w:rPr>
          <w:rFonts w:ascii="Times New Roman" w:eastAsia="Times New Roman" w:hAnsi="Times New Roman"/>
          <w:sz w:val="28"/>
          <w:szCs w:val="28"/>
          <w:lang w:val="en-US"/>
        </w:rPr>
        <w:t>0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3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</w:t>
      </w:r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Иодид калия </w:t>
      </w:r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KI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разбавленной минеральной кислоты или 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СООН окисляется нитритами до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. Напомним, что в присутствии минеральных кислот так же действуют на I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-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 другие окислители с достаточно высоким стандартным потен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циалом, например 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Mn</w:t>
      </w:r>
      <w:proofErr w:type="spellEnd"/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Cr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692C7C">
        <w:rPr>
          <w:rFonts w:ascii="Times New Roman" w:eastAsia="Times New Roman" w:hAnsi="Times New Roman"/>
          <w:sz w:val="28"/>
          <w:szCs w:val="28"/>
        </w:rPr>
        <w:t>, [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692C7C">
        <w:rPr>
          <w:rFonts w:ascii="Times New Roman" w:eastAsia="Times New Roman" w:hAnsi="Times New Roman"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692C7C">
        <w:rPr>
          <w:rFonts w:ascii="Times New Roman" w:eastAsia="Times New Roman" w:hAnsi="Times New Roman"/>
          <w:sz w:val="28"/>
          <w:szCs w:val="28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692C7C">
        <w:rPr>
          <w:rFonts w:ascii="Times New Roman" w:eastAsia="Times New Roman" w:hAnsi="Times New Roman"/>
          <w:sz w:val="28"/>
          <w:szCs w:val="28"/>
        </w:rPr>
        <w:t>]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>3-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As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(в сильнокис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лой среде) и некоторые другие.</w:t>
      </w:r>
    </w:p>
    <w:p w:rsidR="00B7058E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3. Перманганат калия КМп0</w:t>
      </w:r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4</w:t>
      </w:r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в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степень окис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ления азота (3+) имеет промежуточное значение, она может не только понижаться, но и повышаться. Другими словами,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жет не только окислять (как в рассмотренной выше реакции), но и окисляться. Это наблюдается при действии на нагретый рас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твор нитрита, подкисленный серной кислотой, раствором перманганата калия: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</w:rPr>
        <w:t>5</w:t>
      </w:r>
      <w:r w:rsidRPr="00E207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+ 2М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+ 6Н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73C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</w:rPr>
        <w:t>5</w:t>
      </w:r>
      <w:r w:rsidRPr="00E207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+ 2М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Pr="00E207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Реакция сопровождается обесцвечиванием раствора КМ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. Напомним, что КМ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обесцвечивается и многими другими вос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становителями, имеющими достаточно низкий стандартный потен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циал (например,</w:t>
      </w:r>
      <w:r w:rsidRPr="00692C7C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mallCaps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mallCaps/>
          <w:sz w:val="28"/>
          <w:szCs w:val="28"/>
          <w:vertAlign w:val="superscript"/>
        </w:rPr>
        <w:t>2</w:t>
      </w:r>
      <w:r w:rsidRPr="00E2073C">
        <w:rPr>
          <w:rFonts w:ascii="Times New Roman" w:eastAsia="Times New Roman" w:hAnsi="Times New Roman"/>
          <w:smallCaps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>,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SO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692C7C">
        <w:rPr>
          <w:rFonts w:ascii="Times New Roman" w:eastAsia="Times New Roman" w:hAnsi="Times New Roman"/>
          <w:sz w:val="28"/>
          <w:szCs w:val="28"/>
        </w:rPr>
        <w:t>,</w:t>
      </w:r>
      <w:r w:rsidRPr="00692C7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O</w:t>
      </w:r>
      <w:r w:rsidRPr="00E2073C">
        <w:rPr>
          <w:rFonts w:ascii="Times New Roman" w:eastAsia="Times New Roman" w:hAnsi="Times New Roman"/>
          <w:i/>
          <w:iCs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2-</w:t>
      </w:r>
      <w:r w:rsidRPr="00692C7C">
        <w:rPr>
          <w:rFonts w:ascii="Times New Roman" w:eastAsia="Times New Roman" w:hAnsi="Times New Roman"/>
          <w:i/>
          <w:iCs/>
          <w:sz w:val="28"/>
          <w:szCs w:val="28"/>
        </w:rPr>
        <w:t>,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mallCaps/>
          <w:sz w:val="28"/>
          <w:szCs w:val="28"/>
          <w:lang w:eastAsia="ru-RU"/>
        </w:rPr>
        <w:t>С</w:t>
      </w:r>
      <w:r w:rsidRPr="00692C7C">
        <w:rPr>
          <w:rFonts w:ascii="Times New Roman" w:eastAsia="Times New Roman" w:hAnsi="Times New Roman"/>
          <w:smallCaps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mallCaps/>
          <w:sz w:val="28"/>
          <w:szCs w:val="28"/>
          <w:lang w:eastAsia="ru-RU"/>
        </w:rPr>
        <w:t>0</w:t>
      </w:r>
      <w:r w:rsidRPr="00692C7C">
        <w:rPr>
          <w:rFonts w:ascii="Times New Roman" w:eastAsia="Times New Roman" w:hAnsi="Times New Roman"/>
          <w:smallCaps/>
          <w:sz w:val="28"/>
          <w:szCs w:val="28"/>
          <w:vertAlign w:val="subscript"/>
          <w:lang w:eastAsia="ru-RU"/>
        </w:rPr>
        <w:t>4</w:t>
      </w:r>
      <w:r w:rsidRPr="00E2073C">
        <w:rPr>
          <w:rFonts w:ascii="Times New Roman" w:eastAsia="Times New Roman" w:hAnsi="Times New Roman"/>
          <w:smallCaps/>
          <w:sz w:val="28"/>
          <w:szCs w:val="28"/>
          <w:vertAlign w:val="superscript"/>
          <w:lang w:eastAsia="ru-RU"/>
        </w:rPr>
        <w:t>2-</w:t>
      </w:r>
      <w:r w:rsidRPr="00692C7C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, </w:t>
      </w:r>
      <w:r w:rsidRPr="00692C7C">
        <w:rPr>
          <w:rFonts w:ascii="Times New Roman" w:eastAsia="Times New Roman" w:hAnsi="Times New Roman"/>
          <w:smallCaps/>
          <w:sz w:val="28"/>
          <w:szCs w:val="28"/>
          <w:lang w:val="en-US"/>
        </w:rPr>
        <w:t>SCN</w:t>
      </w:r>
      <w:r w:rsidRPr="00E2073C">
        <w:rPr>
          <w:rFonts w:ascii="Times New Roman" w:eastAsia="Times New Roman" w:hAnsi="Times New Roman"/>
          <w:smallCaps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 xml:space="preserve">, </w:t>
      </w:r>
      <w:r w:rsidRPr="00E2073C">
        <w:rPr>
          <w:rFonts w:ascii="Times New Roman" w:eastAsia="Times New Roman" w:hAnsi="Times New Roman"/>
          <w:smallCaps/>
          <w:sz w:val="28"/>
          <w:szCs w:val="28"/>
          <w:lang w:val="en-US"/>
        </w:rPr>
        <w:t>A</w:t>
      </w:r>
      <w:r w:rsidRPr="00E2073C">
        <w:rPr>
          <w:rFonts w:ascii="Times New Roman" w:eastAsia="Times New Roman" w:hAnsi="Times New Roman"/>
          <w:b/>
          <w:bCs/>
          <w:smallCaps/>
          <w:sz w:val="28"/>
          <w:szCs w:val="28"/>
          <w:lang w:val="en-US"/>
        </w:rPr>
        <w:t>s</w:t>
      </w:r>
      <w:r w:rsidRPr="00E2073C">
        <w:rPr>
          <w:rFonts w:ascii="Times New Roman" w:eastAsia="Times New Roman" w:hAnsi="Times New Roman"/>
          <w:smallCaps/>
          <w:sz w:val="28"/>
          <w:szCs w:val="28"/>
        </w:rPr>
        <w:t>0</w:t>
      </w:r>
      <w:r w:rsidRPr="00E2073C">
        <w:rPr>
          <w:rFonts w:ascii="Times New Roman" w:eastAsia="Times New Roman" w:hAnsi="Times New Roman"/>
          <w:smallCaps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mallCaps/>
          <w:sz w:val="28"/>
          <w:szCs w:val="28"/>
          <w:vertAlign w:val="superscript"/>
        </w:rPr>
        <w:t>3-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>,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[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mallCaps/>
          <w:sz w:val="28"/>
          <w:szCs w:val="28"/>
          <w:lang w:val="en-US"/>
        </w:rPr>
        <w:t>CN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>)</w:t>
      </w:r>
      <w:r w:rsidRPr="00692C7C">
        <w:rPr>
          <w:rFonts w:ascii="Times New Roman" w:eastAsia="Times New Roman" w:hAnsi="Times New Roman"/>
          <w:smallCaps/>
          <w:sz w:val="28"/>
          <w:szCs w:val="28"/>
          <w:vertAlign w:val="subscript"/>
        </w:rPr>
        <w:t>6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>]</w:t>
      </w:r>
      <w:r w:rsidRPr="00692C7C">
        <w:rPr>
          <w:rFonts w:ascii="Times New Roman" w:eastAsia="Times New Roman" w:hAnsi="Times New Roman"/>
          <w:smallCaps/>
          <w:sz w:val="28"/>
          <w:szCs w:val="28"/>
          <w:vertAlign w:val="superscript"/>
        </w:rPr>
        <w:t>4</w:t>
      </w:r>
      <w:r w:rsidRPr="00E2073C">
        <w:rPr>
          <w:rFonts w:ascii="Times New Roman" w:eastAsia="Times New Roman" w:hAnsi="Times New Roman"/>
          <w:smallCaps/>
          <w:sz w:val="28"/>
          <w:szCs w:val="28"/>
          <w:vertAlign w:val="superscript"/>
        </w:rPr>
        <w:t>-</w:t>
      </w:r>
      <w:r w:rsidRPr="00E2073C">
        <w:rPr>
          <w:rFonts w:ascii="Times New Roman" w:eastAsia="Times New Roman" w:hAnsi="Times New Roman"/>
          <w:smallCaps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Pr="00E2073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). Перманганат в щелочной среде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-ионами не восстана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вливается.</w:t>
      </w:r>
    </w:p>
    <w:p w:rsidR="00B7058E" w:rsidRPr="00B7058E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4. Сульфаниловая кислота и а-</w:t>
      </w:r>
      <w:proofErr w:type="spellStart"/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нафтиламин</w:t>
      </w:r>
      <w:proofErr w:type="spellEnd"/>
      <w:r w:rsidRPr="00E2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058E" w:rsidRPr="00B7058E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Эта очень чувстви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тельная реакция на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основана на образовании ярко 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окрашен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азокрасителя</w:t>
      </w:r>
      <w:proofErr w:type="spell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7058E" w:rsidRPr="00E2073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73C">
        <w:rPr>
          <w:rFonts w:ascii="Times New Roman" w:eastAsia="Times New Roman" w:hAnsi="Times New Roman"/>
          <w:i/>
          <w:sz w:val="28"/>
          <w:szCs w:val="28"/>
          <w:lang w:eastAsia="ru-RU"/>
        </w:rPr>
        <w:t>Выполнение реакции: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капле нейтрального или уксуснокислого раствора на капельной пластинке (или на часовом стекле) прибавляют по одной капле раствора сульфаниловой кис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лоты и а-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нафтиламина</w:t>
      </w:r>
      <w:proofErr w:type="spellEnd"/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появляется тотчас или спустя некоторое время (в зависимости от количества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)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характерная красная окраска.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отсутствие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эта реакция может быть с успехом приме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нена для обнаружения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после восстановления его цинковой пылью в присутствии 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СООН.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5. Удаление </w:t>
      </w:r>
      <w:r w:rsidRPr="00E658C7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NO</w:t>
      </w:r>
      <w:r w:rsidRPr="00E658C7">
        <w:rPr>
          <w:rFonts w:ascii="Times New Roman" w:eastAsia="Times New Roman" w:hAnsi="Times New Roman"/>
          <w:b/>
          <w:i/>
          <w:sz w:val="28"/>
          <w:szCs w:val="28"/>
          <w:vertAlign w:val="subscript"/>
        </w:rPr>
        <w:t>2</w:t>
      </w:r>
      <w:r w:rsidRPr="00E658C7">
        <w:rPr>
          <w:rFonts w:ascii="Times New Roman" w:eastAsia="Times New Roman" w:hAnsi="Times New Roman"/>
          <w:b/>
          <w:i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достигается осторожным нагреванием рас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твора с 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твердыми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692C7C">
        <w:rPr>
          <w:rFonts w:ascii="Times New Roman" w:eastAsia="Times New Roman" w:hAnsi="Times New Roman"/>
          <w:sz w:val="28"/>
          <w:szCs w:val="28"/>
        </w:rPr>
        <w:t>1</w:t>
      </w:r>
      <w:r w:rsidRPr="00692C7C">
        <w:rPr>
          <w:rFonts w:ascii="Times New Roman" w:eastAsia="Times New Roman" w:hAnsi="Times New Roman"/>
          <w:b/>
          <w:bCs/>
          <w:smallCaps/>
          <w:sz w:val="28"/>
          <w:szCs w:val="28"/>
        </w:rPr>
        <w:t xml:space="preserve"> </w:t>
      </w:r>
      <w:r w:rsidRPr="00E658C7">
        <w:rPr>
          <w:rFonts w:ascii="Times New Roman" w:hAnsi="Times New Roman"/>
          <w:sz w:val="28"/>
          <w:szCs w:val="28"/>
          <w:lang w:eastAsia="ru-RU"/>
        </w:rPr>
        <w:t>или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>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NH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</w:rPr>
        <w:t>+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658C7">
        <w:rPr>
          <w:rFonts w:ascii="Times New Roman" w:eastAsia="Times New Roman" w:hAnsi="Times New Roman"/>
          <w:sz w:val="28"/>
          <w:szCs w:val="28"/>
        </w:rPr>
        <w:t>↑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+ 2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Подобно солям аммония действует мочевина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CO</w:t>
      </w:r>
      <w:r w:rsidRPr="00692C7C">
        <w:rPr>
          <w:rFonts w:ascii="Times New Roman" w:eastAsia="Times New Roman" w:hAnsi="Times New Roman"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в кис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лой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среде: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E658C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658C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E658C7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>+ 2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+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CO(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ЗН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0 +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↑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2N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↑</w:t>
      </w:r>
    </w:p>
    <w:p w:rsidR="00B7058E" w:rsidRPr="00E658C7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8C7">
        <w:rPr>
          <w:rFonts w:ascii="Times New Roman" w:eastAsia="Times New Roman" w:hAnsi="Times New Roman"/>
          <w:i/>
          <w:sz w:val="28"/>
          <w:szCs w:val="28"/>
          <w:lang w:eastAsia="ru-RU"/>
        </w:rPr>
        <w:t>Выполнение реакции: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4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каплях раствора нитрита растворяют около 0,1 г мочевины: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енный раствор по каплям прибавляют к 2—4 каплям 2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раствор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gramEnd"/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E658C7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SO</w:t>
      </w:r>
      <w:r w:rsidRPr="00E658C7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Каждую следующую каплю прибавляют 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как закончится бурная реакция с предыдущей каплей. </w:t>
      </w:r>
      <w:r>
        <w:rPr>
          <w:rFonts w:ascii="Times New Roman" w:eastAsia="Times New Roman" w:hAnsi="Times New Roman"/>
          <w:sz w:val="28"/>
          <w:szCs w:val="28"/>
        </w:rPr>
        <w:t>Когда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раствор будет прибавлен, жидкости дают некоторое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мя постоять, после чего отдельную порцию ее испытывают на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реакцией с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KI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крахмала. Следует заметить, что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делении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особенно действием солей аммония, неболь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шое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его обычно успевает окисляться до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>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Обнаружить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только после удаления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из раствора описанными выше методами.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ледует, однако, иметь в виду, что нитриты легко окисляются,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растворе присутствуют значительные количества их, то </w:t>
      </w:r>
      <w:r w:rsidRPr="00E658C7">
        <w:rPr>
          <w:rFonts w:ascii="Times New Roman" w:hAnsi="Times New Roman"/>
          <w:sz w:val="28"/>
          <w:szCs w:val="28"/>
        </w:rPr>
        <w:t>почти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будут присутствовать и ионы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Поэтому специ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фичная реакция на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едва ли существует.</w:t>
      </w:r>
    </w:p>
    <w:p w:rsidR="00B7058E" w:rsidRPr="00692C7C" w:rsidRDefault="00B7058E" w:rsidP="00B7058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С достаточной достоверностью можно обнаруживать только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большие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малых количеств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обнаружение проводится сравнительно мало чувствительной реакцией на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после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варительного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удаления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E2073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действием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CO</w:t>
      </w:r>
      <w:r w:rsidRPr="00692C7C">
        <w:rPr>
          <w:rFonts w:ascii="Times New Roman" w:eastAsia="Times New Roman" w:hAnsi="Times New Roman"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или соли аммо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Но с достаточной уверенностью судить о наличии </w:t>
      </w:r>
      <w:r w:rsidRPr="00E2073C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E2073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в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дуемом растворе можно, только если реакция удается очень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ливо.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8E" w:rsidRDefault="00B7058E" w:rsidP="00B7058E">
      <w:pPr>
        <w:spacing w:after="0" w:line="240" w:lineRule="auto"/>
      </w:pPr>
      <w:r>
        <w:separator/>
      </w:r>
    </w:p>
  </w:endnote>
  <w:endnote w:type="continuationSeparator" w:id="0">
    <w:p w:rsidR="00B7058E" w:rsidRDefault="00B7058E" w:rsidP="00B7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8E" w:rsidRDefault="00B7058E" w:rsidP="00B7058E">
      <w:pPr>
        <w:spacing w:after="0" w:line="240" w:lineRule="auto"/>
      </w:pPr>
      <w:r>
        <w:separator/>
      </w:r>
    </w:p>
  </w:footnote>
  <w:footnote w:type="continuationSeparator" w:id="0">
    <w:p w:rsidR="00B7058E" w:rsidRDefault="00B7058E" w:rsidP="00B7058E">
      <w:pPr>
        <w:spacing w:after="0" w:line="240" w:lineRule="auto"/>
      </w:pPr>
      <w:r>
        <w:continuationSeparator/>
      </w:r>
    </w:p>
  </w:footnote>
  <w:footnote w:id="1">
    <w:p w:rsidR="00B7058E" w:rsidRDefault="00B7058E" w:rsidP="00B7058E">
      <w:pPr>
        <w:pStyle w:val="a4"/>
        <w:shd w:val="clear" w:color="auto" w:fill="auto"/>
        <w:spacing w:line="168" w:lineRule="exact"/>
        <w:ind w:left="40" w:right="20" w:firstLine="340"/>
        <w:jc w:val="both"/>
      </w:pPr>
      <w:r>
        <w:footnoteRef/>
      </w:r>
      <w:r>
        <w:t xml:space="preserve"> Формула сульфаниловой кислоты </w:t>
      </w:r>
      <w:r>
        <w:rPr>
          <w:lang w:val="en-US"/>
        </w:rPr>
        <w:t>H</w:t>
      </w:r>
      <w:r w:rsidRPr="008A2B93">
        <w:t>2</w:t>
      </w:r>
      <w:r>
        <w:rPr>
          <w:lang w:val="en-US"/>
        </w:rPr>
        <w:t>NC</w:t>
      </w:r>
      <w:r w:rsidRPr="008A2B93">
        <w:t>6</w:t>
      </w:r>
      <w:r>
        <w:rPr>
          <w:lang w:val="en-US"/>
        </w:rPr>
        <w:t>H</w:t>
      </w:r>
      <w:r w:rsidRPr="008A2B93">
        <w:t>4</w:t>
      </w:r>
      <w:r>
        <w:rPr>
          <w:lang w:val="en-US"/>
        </w:rPr>
        <w:t>SO</w:t>
      </w:r>
      <w:r w:rsidRPr="008A2B93">
        <w:t>3</w:t>
      </w:r>
      <w:r>
        <w:rPr>
          <w:lang w:val="en-US"/>
        </w:rPr>
        <w:t>H</w:t>
      </w:r>
      <w:r w:rsidRPr="008A2B93">
        <w:t xml:space="preserve">, </w:t>
      </w:r>
      <w:r>
        <w:t>а а-</w:t>
      </w:r>
      <w:proofErr w:type="spellStart"/>
      <w:r>
        <w:t>нафтиламина</w:t>
      </w:r>
      <w:proofErr w:type="spellEnd"/>
      <w:r>
        <w:t xml:space="preserve"> — </w:t>
      </w:r>
      <w:proofErr w:type="spellStart"/>
      <w:r>
        <w:rPr>
          <w:lang w:val="en-US"/>
        </w:rPr>
        <w:t>C</w:t>
      </w:r>
      <w:r>
        <w:rPr>
          <w:rStyle w:val="8pt"/>
        </w:rPr>
        <w:t>io</w:t>
      </w:r>
      <w:r>
        <w:rPr>
          <w:lang w:val="en-US"/>
        </w:rPr>
        <w:t>H</w:t>
      </w:r>
      <w:proofErr w:type="spellEnd"/>
      <w:r w:rsidRPr="008A2B93">
        <w:rPr>
          <w:vertAlign w:val="subscript"/>
        </w:rPr>
        <w:t>7</w:t>
      </w:r>
      <w:r>
        <w:rPr>
          <w:lang w:val="en-US"/>
        </w:rPr>
        <w:t>NH</w:t>
      </w:r>
      <w:r w:rsidRPr="008A2B93">
        <w:rPr>
          <w:vertAlign w:val="subscript"/>
        </w:rPr>
        <w:t>2</w:t>
      </w:r>
      <w:r w:rsidRPr="008A2B93">
        <w:t xml:space="preserve">; </w:t>
      </w:r>
      <w:r>
        <w:t xml:space="preserve">формула продукта реакции: </w:t>
      </w:r>
      <w:r>
        <w:rPr>
          <w:lang w:val="en-US"/>
        </w:rPr>
        <w:t>H</w:t>
      </w:r>
      <w:r w:rsidRPr="008A2B93">
        <w:rPr>
          <w:vertAlign w:val="subscript"/>
        </w:rPr>
        <w:t>2</w:t>
      </w:r>
      <w:r>
        <w:rPr>
          <w:lang w:val="en-US"/>
        </w:rPr>
        <w:t>N</w:t>
      </w:r>
      <w:r>
        <w:t>—С10Н</w:t>
      </w:r>
      <w:r>
        <w:rPr>
          <w:vertAlign w:val="subscript"/>
        </w:rPr>
        <w:t>6</w:t>
      </w:r>
      <w:r>
        <w:t>—</w:t>
      </w:r>
      <w:r>
        <w:rPr>
          <w:lang w:val="en-US"/>
        </w:rPr>
        <w:t>N</w:t>
      </w:r>
      <w:r w:rsidRPr="008A2B93">
        <w:t xml:space="preserve"> = </w:t>
      </w:r>
      <w:r>
        <w:rPr>
          <w:lang w:val="en-US"/>
        </w:rPr>
        <w:t>N</w:t>
      </w:r>
      <w:r w:rsidRPr="008A2B93">
        <w:t>—</w:t>
      </w:r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4</w:t>
      </w:r>
      <w:r>
        <w:t>—</w:t>
      </w:r>
      <w:r>
        <w:rPr>
          <w:lang w:val="en-US"/>
        </w:rPr>
        <w:t>S</w:t>
      </w:r>
      <w:r w:rsidRPr="008A2B93">
        <w:t>0</w:t>
      </w:r>
      <w:r w:rsidRPr="008A2B93">
        <w:rPr>
          <w:vertAlign w:val="subscript"/>
        </w:rPr>
        <w:t>3</w:t>
      </w:r>
      <w:r>
        <w:rPr>
          <w:lang w:val="en-US"/>
        </w:rPr>
        <w:t>H</w:t>
      </w:r>
      <w:r w:rsidRPr="008A2B9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E"/>
    <w:rsid w:val="009A35E7"/>
    <w:rsid w:val="00B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B7058E"/>
    <w:pPr>
      <w:shd w:val="clear" w:color="auto" w:fill="FFFFFF"/>
      <w:spacing w:before="240" w:after="120" w:line="240" w:lineRule="atLeast"/>
      <w:jc w:val="center"/>
      <w:outlineLvl w:val="2"/>
    </w:pPr>
    <w:rPr>
      <w:rFonts w:ascii="Microsoft Sans Serif" w:eastAsia="Times New Roman" w:hAnsi="Microsoft Sans Serif"/>
      <w:b/>
      <w:bCs/>
      <w:lang w:eastAsia="ru-RU"/>
    </w:rPr>
  </w:style>
  <w:style w:type="character" w:customStyle="1" w:styleId="a3">
    <w:name w:val="Сноска_"/>
    <w:link w:val="a4"/>
    <w:uiPriority w:val="99"/>
    <w:rsid w:val="00B7058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B7058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5"/>
      <w:szCs w:val="15"/>
    </w:rPr>
  </w:style>
  <w:style w:type="character" w:customStyle="1" w:styleId="8pt">
    <w:name w:val="Сноска + 8 pt"/>
    <w:aliases w:val="Малые прописные,Интервал 0 pt"/>
    <w:uiPriority w:val="99"/>
    <w:rsid w:val="00B7058E"/>
    <w:rPr>
      <w:rFonts w:ascii="Times New Roman" w:hAnsi="Times New Roman" w:cs="Times New Roman"/>
      <w:smallCaps/>
      <w:spacing w:val="10"/>
      <w:sz w:val="16"/>
      <w:szCs w:val="16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B7058E"/>
    <w:pPr>
      <w:shd w:val="clear" w:color="auto" w:fill="FFFFFF"/>
      <w:spacing w:before="240" w:after="120" w:line="240" w:lineRule="atLeast"/>
      <w:jc w:val="center"/>
      <w:outlineLvl w:val="2"/>
    </w:pPr>
    <w:rPr>
      <w:rFonts w:ascii="Microsoft Sans Serif" w:eastAsia="Times New Roman" w:hAnsi="Microsoft Sans Serif"/>
      <w:b/>
      <w:bCs/>
      <w:lang w:eastAsia="ru-RU"/>
    </w:rPr>
  </w:style>
  <w:style w:type="character" w:customStyle="1" w:styleId="a3">
    <w:name w:val="Сноска_"/>
    <w:link w:val="a4"/>
    <w:uiPriority w:val="99"/>
    <w:rsid w:val="00B7058E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B7058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5"/>
      <w:szCs w:val="15"/>
    </w:rPr>
  </w:style>
  <w:style w:type="character" w:customStyle="1" w:styleId="8pt">
    <w:name w:val="Сноска + 8 pt"/>
    <w:aliases w:val="Малые прописные,Интервал 0 pt"/>
    <w:uiPriority w:val="99"/>
    <w:rsid w:val="00B7058E"/>
    <w:rPr>
      <w:rFonts w:ascii="Times New Roman" w:hAnsi="Times New Roman" w:cs="Times New Roman"/>
      <w:smallCaps/>
      <w:spacing w:val="1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2012-10-20T17:38:00Z</dcterms:created>
  <dcterms:modified xsi:type="dcterms:W3CDTF">2012-10-20T17:38:00Z</dcterms:modified>
</cp:coreProperties>
</file>