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E2" w:rsidRPr="009736E6" w:rsidRDefault="00F176E2" w:rsidP="00F176E2">
      <w:pPr>
        <w:pStyle w:val="30"/>
        <w:keepNext/>
        <w:keepLines/>
        <w:shd w:val="clear" w:color="auto" w:fill="auto"/>
        <w:spacing w:before="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94737">
        <w:rPr>
          <w:rFonts w:ascii="Times New Roman" w:hAnsi="Times New Roman"/>
          <w:sz w:val="28"/>
          <w:szCs w:val="28"/>
        </w:rPr>
        <w:t>еакции бромид-иона В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r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-</w:t>
      </w:r>
      <w:r w:rsidRPr="009736E6">
        <w:rPr>
          <w:rFonts w:ascii="Times New Roman" w:hAnsi="Times New Roman"/>
          <w:sz w:val="28"/>
          <w:szCs w:val="28"/>
        </w:rPr>
        <w:t>.</w:t>
      </w:r>
    </w:p>
    <w:p w:rsidR="00F176E2" w:rsidRPr="009036CE" w:rsidRDefault="00F176E2" w:rsidP="00F176E2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6CE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1. Нитрат серебра </w:t>
      </w:r>
      <w:proofErr w:type="spellStart"/>
      <w:r w:rsidRPr="009036CE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AgN</w:t>
      </w:r>
      <w:proofErr w:type="spellEnd"/>
      <w:r w:rsidRPr="009036CE">
        <w:rPr>
          <w:rFonts w:ascii="Times New Roman" w:eastAsia="Times New Roman" w:hAnsi="Times New Roman"/>
          <w:b/>
          <w:bCs/>
          <w:i/>
          <w:sz w:val="28"/>
          <w:szCs w:val="28"/>
        </w:rPr>
        <w:t>0</w:t>
      </w:r>
      <w:r w:rsidRPr="009036CE">
        <w:rPr>
          <w:rFonts w:ascii="Times New Roman" w:eastAsia="Times New Roman" w:hAnsi="Times New Roman"/>
          <w:b/>
          <w:bCs/>
          <w:i/>
          <w:sz w:val="28"/>
          <w:szCs w:val="28"/>
          <w:vertAlign w:val="subscript"/>
        </w:rPr>
        <w:t>3</w:t>
      </w:r>
      <w:r w:rsidRPr="009036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 xml:space="preserve">дает с растворами бромидов бледно-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желтый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 xml:space="preserve"> осадок </w:t>
      </w:r>
      <w:proofErr w:type="spellStart"/>
      <w:r w:rsidRPr="009036CE">
        <w:rPr>
          <w:rFonts w:ascii="Times New Roman" w:eastAsia="Times New Roman" w:hAnsi="Times New Roman"/>
          <w:sz w:val="28"/>
          <w:szCs w:val="28"/>
          <w:lang w:val="en-US"/>
        </w:rPr>
        <w:t>AgBr</w:t>
      </w:r>
      <w:proofErr w:type="spellEnd"/>
      <w:r w:rsidRPr="009036C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 xml:space="preserve">нерастворимый в 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HN</w:t>
      </w:r>
      <w:r w:rsidRPr="009036CE">
        <w:rPr>
          <w:rFonts w:ascii="Times New Roman" w:eastAsia="Times New Roman" w:hAnsi="Times New Roman"/>
          <w:sz w:val="28"/>
          <w:szCs w:val="28"/>
        </w:rPr>
        <w:t>0</w:t>
      </w:r>
      <w:r w:rsidRPr="009036CE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9036CE">
        <w:rPr>
          <w:rFonts w:ascii="Times New Roman" w:eastAsia="Times New Roman" w:hAnsi="Times New Roman"/>
          <w:sz w:val="28"/>
          <w:szCs w:val="28"/>
        </w:rPr>
        <w:t xml:space="preserve">. 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>Осадок плохо рас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тво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 xml:space="preserve">рим в 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NH</w:t>
      </w:r>
      <w:r w:rsidRPr="009036CE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OH</w:t>
      </w:r>
      <w:r w:rsidRPr="009036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практически нерастворим в </w:t>
      </w:r>
      <w:r w:rsidRPr="009036CE">
        <w:rPr>
          <w:rFonts w:ascii="Times New Roman" w:eastAsia="Times New Roman" w:hAnsi="Times New Roman"/>
          <w:sz w:val="28"/>
          <w:szCs w:val="28"/>
        </w:rPr>
        <w:t>(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NH</w:t>
      </w:r>
      <w:r w:rsidRPr="009036CE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9036CE">
        <w:rPr>
          <w:rFonts w:ascii="Times New Roman" w:eastAsia="Times New Roman" w:hAnsi="Times New Roman"/>
          <w:sz w:val="28"/>
          <w:szCs w:val="28"/>
        </w:rPr>
        <w:t>)</w:t>
      </w:r>
      <w:r w:rsidRPr="009036C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9036CE">
        <w:rPr>
          <w:rFonts w:ascii="Times New Roman" w:eastAsia="Times New Roman" w:hAnsi="Times New Roman"/>
          <w:sz w:val="28"/>
          <w:szCs w:val="28"/>
        </w:rPr>
        <w:t>0</w:t>
      </w:r>
      <w:r w:rsidRPr="009036CE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9036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>и ам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миачном растворе </w:t>
      </w:r>
      <w:proofErr w:type="spellStart"/>
      <w:r w:rsidRPr="009036CE">
        <w:rPr>
          <w:rFonts w:ascii="Times New Roman" w:eastAsia="Times New Roman" w:hAnsi="Times New Roman"/>
          <w:sz w:val="28"/>
          <w:szCs w:val="28"/>
          <w:lang w:val="en-US"/>
        </w:rPr>
        <w:t>AgN</w:t>
      </w:r>
      <w:proofErr w:type="spellEnd"/>
      <w:r w:rsidRPr="009036CE">
        <w:rPr>
          <w:rFonts w:ascii="Times New Roman" w:eastAsia="Times New Roman" w:hAnsi="Times New Roman"/>
          <w:sz w:val="28"/>
          <w:szCs w:val="28"/>
        </w:rPr>
        <w:t>0</w:t>
      </w:r>
      <w:r w:rsidRPr="009036CE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9036CE">
        <w:rPr>
          <w:rFonts w:ascii="Times New Roman" w:eastAsia="Times New Roman" w:hAnsi="Times New Roman"/>
          <w:sz w:val="28"/>
          <w:szCs w:val="28"/>
        </w:rPr>
        <w:t>.</w:t>
      </w:r>
    </w:p>
    <w:p w:rsidR="00F176E2" w:rsidRDefault="00F176E2" w:rsidP="00F176E2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 xml:space="preserve">ромид серебра легко разлагается при действии цинковой пыли в присутствии воды или 2 н. раствора 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H</w:t>
      </w:r>
      <w:r w:rsidRPr="009036C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SO</w:t>
      </w:r>
      <w:r w:rsidRPr="009036CE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9036CE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F176E2" w:rsidRPr="009036CE" w:rsidRDefault="00F176E2" w:rsidP="00F176E2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6CE">
        <w:rPr>
          <w:rFonts w:ascii="Times New Roman" w:eastAsia="Times New Roman" w:hAnsi="Times New Roman"/>
          <w:sz w:val="28"/>
          <w:szCs w:val="28"/>
        </w:rPr>
        <w:t>2</w:t>
      </w:r>
      <w:proofErr w:type="spellStart"/>
      <w:r w:rsidRPr="009036CE">
        <w:rPr>
          <w:rFonts w:ascii="Times New Roman" w:eastAsia="Times New Roman" w:hAnsi="Times New Roman"/>
          <w:sz w:val="28"/>
          <w:szCs w:val="28"/>
          <w:lang w:val="en-US"/>
        </w:rPr>
        <w:t>AgBr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↓ </w:t>
      </w:r>
      <w:r w:rsidRPr="009036CE">
        <w:rPr>
          <w:rFonts w:ascii="Times New Roman" w:eastAsia="Times New Roman" w:hAnsi="Times New Roman"/>
          <w:sz w:val="28"/>
          <w:szCs w:val="28"/>
        </w:rPr>
        <w:t>+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Zn</w:t>
      </w:r>
      <w:r>
        <w:rPr>
          <w:rFonts w:ascii="Times New Roman" w:eastAsia="Times New Roman" w:hAnsi="Times New Roman"/>
          <w:sz w:val="28"/>
          <w:szCs w:val="28"/>
        </w:rPr>
        <w:t xml:space="preserve">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→ 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Zn</w:t>
      </w:r>
      <w:r w:rsidRPr="009036CE">
        <w:rPr>
          <w:rFonts w:ascii="Times New Roman" w:eastAsia="Times New Roman" w:hAnsi="Times New Roman"/>
          <w:sz w:val="28"/>
          <w:szCs w:val="28"/>
          <w:vertAlign w:val="superscript"/>
        </w:rPr>
        <w:t>2+</w:t>
      </w:r>
      <w:r w:rsidRPr="009036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 xml:space="preserve">+ </w:t>
      </w:r>
      <w:r w:rsidRPr="009036CE">
        <w:rPr>
          <w:rFonts w:ascii="Times New Roman" w:eastAsia="Times New Roman" w:hAnsi="Times New Roman"/>
          <w:sz w:val="28"/>
          <w:szCs w:val="28"/>
        </w:rPr>
        <w:t>2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Br</w:t>
      </w:r>
      <w:r w:rsidRPr="009036CE"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9036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 xml:space="preserve">+ </w:t>
      </w:r>
      <w:r w:rsidRPr="009036CE">
        <w:rPr>
          <w:rFonts w:ascii="Times New Roman" w:eastAsia="Times New Roman" w:hAnsi="Times New Roman"/>
          <w:sz w:val="28"/>
          <w:szCs w:val="28"/>
        </w:rPr>
        <w:t>2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Ag</w:t>
      </w:r>
      <w:r>
        <w:rPr>
          <w:rFonts w:ascii="Times New Roman" w:eastAsia="Times New Roman" w:hAnsi="Times New Roman"/>
          <w:sz w:val="28"/>
          <w:szCs w:val="28"/>
        </w:rPr>
        <w:t>↓</w:t>
      </w:r>
    </w:p>
    <w:p w:rsidR="00F176E2" w:rsidRPr="009036CE" w:rsidRDefault="00F176E2" w:rsidP="00F176E2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Образующееся серебро выпадает в виде черного осадка, а ионы 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Br</w:t>
      </w:r>
      <w:r w:rsidRPr="009036CE"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9036C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>переходят в раствор, где и могут быть обнаружены.</w:t>
      </w:r>
    </w:p>
    <w:p w:rsidR="00F176E2" w:rsidRPr="009036CE" w:rsidRDefault="00F176E2" w:rsidP="00F176E2">
      <w:pPr>
        <w:pStyle w:val="a4"/>
        <w:shd w:val="clear" w:color="auto" w:fill="auto"/>
        <w:spacing w:after="240" w:line="240" w:lineRule="auto"/>
        <w:ind w:left="709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2. </w:t>
      </w:r>
      <w:r w:rsidRPr="009736E6">
        <w:rPr>
          <w:rFonts w:ascii="Times New Roman" w:hAnsi="Times New Roman"/>
          <w:b/>
          <w:bCs/>
          <w:i/>
          <w:iCs/>
          <w:sz w:val="28"/>
          <w:szCs w:val="28"/>
        </w:rPr>
        <w:t>Действие окислителей.</w:t>
      </w:r>
    </w:p>
    <w:p w:rsidR="00F176E2" w:rsidRPr="00894737" w:rsidRDefault="00F176E2" w:rsidP="00F176E2">
      <w:pPr>
        <w:pStyle w:val="a4"/>
        <w:shd w:val="clear" w:color="auto" w:fill="auto"/>
        <w:spacing w:after="240" w:line="240" w:lineRule="auto"/>
        <w:ind w:firstLine="708"/>
        <w:rPr>
          <w:rFonts w:ascii="Times New Roman" w:hAnsi="Times New Roman"/>
          <w:sz w:val="28"/>
          <w:szCs w:val="28"/>
        </w:rPr>
      </w:pPr>
      <w:r w:rsidRPr="00894737">
        <w:rPr>
          <w:rFonts w:ascii="Times New Roman" w:hAnsi="Times New Roman"/>
          <w:sz w:val="28"/>
          <w:szCs w:val="28"/>
        </w:rPr>
        <w:t>Бромид-ионы легко окисляются хромом и другими окислителями, потенциал которых боль</w:t>
      </w:r>
      <w:r w:rsidRPr="00894737">
        <w:rPr>
          <w:rFonts w:ascii="Times New Roman" w:hAnsi="Times New Roman"/>
          <w:sz w:val="28"/>
          <w:szCs w:val="28"/>
        </w:rPr>
        <w:softHyphen/>
        <w:t>ше Е°</w:t>
      </w:r>
      <w:r w:rsidRPr="00894737">
        <w:rPr>
          <w:rFonts w:ascii="Times New Roman" w:hAnsi="Times New Roman"/>
          <w:sz w:val="28"/>
          <w:szCs w:val="28"/>
          <w:vertAlign w:val="subscript"/>
        </w:rPr>
        <w:t>Вг</w:t>
      </w:r>
      <w:r w:rsidRPr="009736E6">
        <w:rPr>
          <w:rFonts w:ascii="Times New Roman" w:hAnsi="Times New Roman"/>
          <w:sz w:val="28"/>
          <w:szCs w:val="28"/>
          <w:vertAlign w:val="subscript"/>
        </w:rPr>
        <w:t>2</w:t>
      </w:r>
      <w:r w:rsidRPr="00894737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94737">
        <w:rPr>
          <w:rFonts w:ascii="Times New Roman" w:hAnsi="Times New Roman"/>
          <w:sz w:val="28"/>
          <w:szCs w:val="28"/>
          <w:vertAlign w:val="subscript"/>
        </w:rPr>
        <w:t>В</w:t>
      </w:r>
      <w:proofErr w:type="gramStart"/>
      <w:r w:rsidRPr="00894737">
        <w:rPr>
          <w:rFonts w:ascii="Times New Roman" w:hAnsi="Times New Roman"/>
          <w:sz w:val="28"/>
          <w:szCs w:val="28"/>
          <w:vertAlign w:val="subscript"/>
        </w:rPr>
        <w:t>г</w:t>
      </w:r>
      <w:proofErr w:type="spellEnd"/>
      <w:r w:rsidRPr="00894737">
        <w:rPr>
          <w:rFonts w:ascii="Times New Roman" w:hAnsi="Times New Roman"/>
          <w:sz w:val="28"/>
          <w:szCs w:val="28"/>
        </w:rPr>
        <w:t>-</w:t>
      </w:r>
      <w:proofErr w:type="gramEnd"/>
      <w:r w:rsidRPr="00894737">
        <w:rPr>
          <w:rFonts w:ascii="Times New Roman" w:hAnsi="Times New Roman"/>
          <w:sz w:val="28"/>
          <w:szCs w:val="28"/>
        </w:rPr>
        <w:t>. При этом выделяется свободный бром желтого цвета, который легко экстрагируется органическими раство</w:t>
      </w:r>
      <w:r w:rsidRPr="00894737">
        <w:rPr>
          <w:rFonts w:ascii="Times New Roman" w:hAnsi="Times New Roman"/>
          <w:sz w:val="28"/>
          <w:szCs w:val="28"/>
        </w:rPr>
        <w:softHyphen/>
        <w:t>рителями:</w:t>
      </w:r>
    </w:p>
    <w:p w:rsidR="00F176E2" w:rsidRPr="009736E6" w:rsidRDefault="00F176E2" w:rsidP="00F176E2">
      <w:pPr>
        <w:pStyle w:val="20"/>
        <w:shd w:val="clear" w:color="auto" w:fill="auto"/>
        <w:spacing w:before="0" w:after="24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736E6">
        <w:rPr>
          <w:rFonts w:ascii="Times New Roman" w:hAnsi="Times New Roman"/>
          <w:b w:val="0"/>
          <w:bCs w:val="0"/>
          <w:sz w:val="28"/>
          <w:szCs w:val="28"/>
        </w:rPr>
        <w:t xml:space="preserve">2КВг + </w:t>
      </w:r>
      <w:r w:rsidRPr="009736E6">
        <w:rPr>
          <w:rFonts w:ascii="Times New Roman" w:hAnsi="Times New Roman"/>
          <w:b w:val="0"/>
          <w:bCs w:val="0"/>
          <w:sz w:val="28"/>
          <w:szCs w:val="28"/>
          <w:lang w:val="en-US" w:eastAsia="en-US"/>
        </w:rPr>
        <w:t>CI</w:t>
      </w:r>
      <w:r w:rsidRPr="009736E6">
        <w:rPr>
          <w:rFonts w:ascii="Times New Roman" w:hAnsi="Times New Roman"/>
          <w:b w:val="0"/>
          <w:bCs w:val="0"/>
          <w:sz w:val="28"/>
          <w:szCs w:val="28"/>
          <w:vertAlign w:val="subscript"/>
          <w:lang w:eastAsia="en-US"/>
        </w:rPr>
        <w:t>2</w:t>
      </w:r>
      <w:r w:rsidRPr="009736E6">
        <w:rPr>
          <w:rFonts w:ascii="Times New Roman" w:hAnsi="Times New Roman"/>
          <w:b w:val="0"/>
          <w:bCs w:val="0"/>
          <w:sz w:val="28"/>
          <w:szCs w:val="28"/>
          <w:lang w:eastAsia="en-US"/>
        </w:rPr>
        <w:t xml:space="preserve"> </w:t>
      </w:r>
      <w:r w:rsidRPr="009736E6">
        <w:rPr>
          <w:rFonts w:ascii="Times New Roman" w:hAnsi="Times New Roman"/>
          <w:b w:val="0"/>
          <w:bCs w:val="0"/>
          <w:sz w:val="28"/>
          <w:szCs w:val="28"/>
        </w:rPr>
        <w:t>= 2КС1 +Вг</w:t>
      </w:r>
      <w:proofErr w:type="gramStart"/>
      <w:r w:rsidRPr="009736E6">
        <w:rPr>
          <w:rFonts w:ascii="Times New Roman" w:hAnsi="Times New Roman"/>
          <w:b w:val="0"/>
          <w:bCs w:val="0"/>
          <w:sz w:val="28"/>
          <w:szCs w:val="28"/>
          <w:vertAlign w:val="subscript"/>
        </w:rPr>
        <w:t>2</w:t>
      </w:r>
      <w:proofErr w:type="gramEnd"/>
    </w:p>
    <w:p w:rsidR="00F176E2" w:rsidRPr="009736E6" w:rsidRDefault="00F176E2" w:rsidP="00F176E2">
      <w:pPr>
        <w:pStyle w:val="a4"/>
        <w:shd w:val="clear" w:color="auto" w:fill="auto"/>
        <w:spacing w:after="240" w:line="240" w:lineRule="auto"/>
        <w:ind w:firstLine="709"/>
        <w:rPr>
          <w:rStyle w:val="2"/>
          <w:b w:val="0"/>
          <w:bCs w:val="0"/>
          <w:i/>
          <w:iCs/>
          <w:sz w:val="28"/>
          <w:szCs w:val="28"/>
        </w:rPr>
      </w:pPr>
      <w:r w:rsidRPr="009736E6">
        <w:rPr>
          <w:rStyle w:val="2"/>
          <w:b w:val="0"/>
          <w:bCs w:val="0"/>
          <w:i/>
          <w:iCs/>
          <w:sz w:val="28"/>
          <w:szCs w:val="28"/>
        </w:rPr>
        <w:t>Выполнение реакции:</w:t>
      </w:r>
    </w:p>
    <w:p w:rsidR="00F176E2" w:rsidRPr="00894737" w:rsidRDefault="00F176E2" w:rsidP="00F176E2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894737">
        <w:rPr>
          <w:rFonts w:ascii="Times New Roman" w:hAnsi="Times New Roman"/>
          <w:sz w:val="28"/>
          <w:szCs w:val="28"/>
        </w:rPr>
        <w:t xml:space="preserve">К 1-2 каплям раствора бромида добавляют 2-3 капли 2 н. </w:t>
      </w:r>
      <w:r w:rsidRPr="00894737">
        <w:rPr>
          <w:rFonts w:ascii="Times New Roman" w:hAnsi="Times New Roman"/>
          <w:sz w:val="28"/>
          <w:szCs w:val="28"/>
          <w:lang w:val="en-US" w:eastAsia="en-US"/>
        </w:rPr>
        <w:t>H</w:t>
      </w:r>
      <w:r w:rsidRPr="00894737">
        <w:rPr>
          <w:rFonts w:ascii="Times New Roman" w:hAnsi="Times New Roman"/>
          <w:sz w:val="28"/>
          <w:szCs w:val="28"/>
          <w:vertAlign w:val="subscript"/>
          <w:lang w:eastAsia="en-US"/>
        </w:rPr>
        <w:t>2</w:t>
      </w:r>
      <w:r w:rsidRPr="00894737">
        <w:rPr>
          <w:rFonts w:ascii="Times New Roman" w:hAnsi="Times New Roman"/>
          <w:sz w:val="28"/>
          <w:szCs w:val="28"/>
          <w:lang w:val="en-US" w:eastAsia="en-US"/>
        </w:rPr>
        <w:t>S</w:t>
      </w:r>
      <w:r w:rsidRPr="00894737">
        <w:rPr>
          <w:rFonts w:ascii="Times New Roman" w:hAnsi="Times New Roman"/>
          <w:sz w:val="28"/>
          <w:szCs w:val="28"/>
          <w:lang w:eastAsia="en-US"/>
        </w:rPr>
        <w:t>0</w:t>
      </w:r>
      <w:r w:rsidRPr="00894737">
        <w:rPr>
          <w:rFonts w:ascii="Times New Roman" w:hAnsi="Times New Roman"/>
          <w:sz w:val="28"/>
          <w:szCs w:val="28"/>
          <w:vertAlign w:val="subscript"/>
          <w:lang w:eastAsia="en-US"/>
        </w:rPr>
        <w:t>4</w:t>
      </w:r>
      <w:r w:rsidRPr="0089473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94737">
        <w:rPr>
          <w:rFonts w:ascii="Times New Roman" w:hAnsi="Times New Roman"/>
          <w:sz w:val="28"/>
          <w:szCs w:val="28"/>
        </w:rPr>
        <w:t xml:space="preserve">и по каплям хлорную воду до появления желтой окраски. </w:t>
      </w:r>
      <w:r>
        <w:rPr>
          <w:rFonts w:ascii="Times New Roman" w:hAnsi="Times New Roman"/>
          <w:sz w:val="28"/>
          <w:szCs w:val="28"/>
        </w:rPr>
        <w:t>З</w:t>
      </w:r>
      <w:r w:rsidRPr="00894737">
        <w:rPr>
          <w:rFonts w:ascii="Times New Roman" w:hAnsi="Times New Roman"/>
          <w:sz w:val="28"/>
          <w:szCs w:val="28"/>
        </w:rPr>
        <w:t>атем приливаю</w:t>
      </w:r>
      <w:r>
        <w:rPr>
          <w:rFonts w:ascii="Times New Roman" w:hAnsi="Times New Roman"/>
          <w:sz w:val="28"/>
          <w:szCs w:val="28"/>
        </w:rPr>
        <w:t xml:space="preserve">т 8-10 </w:t>
      </w:r>
      <w:r w:rsidRPr="00894737">
        <w:rPr>
          <w:rFonts w:ascii="Times New Roman" w:hAnsi="Times New Roman"/>
          <w:sz w:val="28"/>
          <w:szCs w:val="28"/>
        </w:rPr>
        <w:t xml:space="preserve">капель бензола, встряхивают, </w:t>
      </w:r>
      <w:proofErr w:type="spellStart"/>
      <w:r w:rsidRPr="00894737">
        <w:rPr>
          <w:rFonts w:ascii="Times New Roman" w:hAnsi="Times New Roman"/>
          <w:sz w:val="28"/>
          <w:szCs w:val="28"/>
        </w:rPr>
        <w:t>бензольное</w:t>
      </w:r>
      <w:proofErr w:type="spellEnd"/>
      <w:r w:rsidRPr="00894737">
        <w:rPr>
          <w:rFonts w:ascii="Times New Roman" w:hAnsi="Times New Roman"/>
          <w:sz w:val="28"/>
          <w:szCs w:val="28"/>
        </w:rPr>
        <w:t xml:space="preserve"> кольцо окрашива</w:t>
      </w:r>
      <w:r w:rsidRPr="00894737">
        <w:rPr>
          <w:rFonts w:ascii="Times New Roman" w:hAnsi="Times New Roman"/>
          <w:sz w:val="28"/>
          <w:szCs w:val="28"/>
        </w:rPr>
        <w:softHyphen/>
        <w:t xml:space="preserve">ется в характерный желто-бурый </w:t>
      </w:r>
      <w:r>
        <w:rPr>
          <w:rFonts w:ascii="Times New Roman" w:hAnsi="Times New Roman"/>
          <w:sz w:val="28"/>
          <w:szCs w:val="28"/>
        </w:rPr>
        <w:t>цве</w:t>
      </w:r>
      <w:r w:rsidRPr="00894737">
        <w:rPr>
          <w:rFonts w:ascii="Times New Roman" w:hAnsi="Times New Roman"/>
          <w:sz w:val="28"/>
          <w:szCs w:val="28"/>
        </w:rPr>
        <w:t>т. Не следует прили</w:t>
      </w:r>
      <w:r w:rsidRPr="00894737">
        <w:rPr>
          <w:rFonts w:ascii="Times New Roman" w:hAnsi="Times New Roman"/>
          <w:sz w:val="28"/>
          <w:szCs w:val="28"/>
        </w:rPr>
        <w:softHyphen/>
        <w:t>вать избытка хлорной воды, т</w:t>
      </w:r>
      <w:r>
        <w:rPr>
          <w:rFonts w:ascii="Times New Roman" w:hAnsi="Times New Roman"/>
          <w:sz w:val="28"/>
          <w:szCs w:val="28"/>
        </w:rPr>
        <w:t>а</w:t>
      </w:r>
      <w:r w:rsidRPr="00894737">
        <w:rPr>
          <w:rFonts w:ascii="Times New Roman" w:hAnsi="Times New Roman"/>
          <w:sz w:val="28"/>
          <w:szCs w:val="28"/>
        </w:rPr>
        <w:t>к как хлор переводит</w:t>
      </w:r>
      <w:r w:rsidRPr="00894737">
        <w:rPr>
          <w:rStyle w:val="2"/>
          <w:sz w:val="28"/>
          <w:szCs w:val="28"/>
        </w:rPr>
        <w:t xml:space="preserve"> </w:t>
      </w:r>
      <w:r w:rsidRPr="008C4A28">
        <w:rPr>
          <w:rStyle w:val="2"/>
          <w:b w:val="0"/>
          <w:sz w:val="28"/>
          <w:szCs w:val="28"/>
        </w:rPr>
        <w:t>В</w:t>
      </w:r>
      <w:proofErr w:type="gramStart"/>
      <w:r w:rsidRPr="008C4A28">
        <w:rPr>
          <w:rStyle w:val="2"/>
          <w:b w:val="0"/>
          <w:sz w:val="28"/>
          <w:szCs w:val="28"/>
          <w:lang w:val="en-US"/>
        </w:rPr>
        <w:t>r</w:t>
      </w:r>
      <w:proofErr w:type="gramEnd"/>
      <w:r w:rsidRPr="0089473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94737"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r</w:t>
      </w:r>
      <w:r w:rsidRPr="00894737">
        <w:rPr>
          <w:rFonts w:ascii="Times New Roman" w:hAnsi="Times New Roman"/>
          <w:sz w:val="28"/>
          <w:szCs w:val="28"/>
        </w:rPr>
        <w:t>С1 —слабо-желтого цвета.</w:t>
      </w:r>
    </w:p>
    <w:p w:rsidR="009A35E7" w:rsidRDefault="009A35E7">
      <w:bookmarkStart w:id="0" w:name="_GoBack"/>
      <w:bookmarkEnd w:id="0"/>
    </w:p>
    <w:sectPr w:rsidR="009A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E2"/>
    <w:rsid w:val="009A35E7"/>
    <w:rsid w:val="00F1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176E2"/>
    <w:rPr>
      <w:rFonts w:eastAsia="SimSun"/>
      <w:shd w:val="clear" w:color="auto" w:fill="FFFFFF"/>
      <w:lang w:eastAsia="ru-RU"/>
    </w:rPr>
  </w:style>
  <w:style w:type="paragraph" w:styleId="a4">
    <w:name w:val="Body Text"/>
    <w:basedOn w:val="a"/>
    <w:link w:val="a3"/>
    <w:rsid w:val="00F176E2"/>
    <w:pPr>
      <w:shd w:val="clear" w:color="auto" w:fill="FFFFFF"/>
      <w:spacing w:after="120" w:line="264" w:lineRule="exact"/>
      <w:jc w:val="both"/>
    </w:pPr>
    <w:rPr>
      <w:rFonts w:asciiTheme="minorHAnsi" w:eastAsia="SimSun" w:hAnsiTheme="minorHAnsi" w:cstheme="minorBidi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176E2"/>
    <w:rPr>
      <w:rFonts w:ascii="Calibri" w:eastAsia="Calibri" w:hAnsi="Calibri" w:cs="Times New Roman"/>
    </w:rPr>
  </w:style>
  <w:style w:type="character" w:customStyle="1" w:styleId="3">
    <w:name w:val="Заголовок №3_ Знак"/>
    <w:link w:val="30"/>
    <w:rsid w:val="00F176E2"/>
    <w:rPr>
      <w:rFonts w:ascii="Microsoft Sans Serif" w:hAnsi="Microsoft Sans Serif"/>
      <w:b/>
      <w:bCs/>
      <w:shd w:val="clear" w:color="auto" w:fill="FFFFFF"/>
      <w:lang w:eastAsia="ru-RU"/>
    </w:rPr>
  </w:style>
  <w:style w:type="character" w:customStyle="1" w:styleId="2">
    <w:name w:val="Основной текст + Полужирный2"/>
    <w:rsid w:val="00F176E2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20">
    <w:name w:val="Основной текст (2)"/>
    <w:basedOn w:val="a"/>
    <w:rsid w:val="00F176E2"/>
    <w:pPr>
      <w:shd w:val="clear" w:color="auto" w:fill="FFFFFF"/>
      <w:spacing w:before="120" w:after="120" w:line="240" w:lineRule="atLeast"/>
      <w:jc w:val="center"/>
    </w:pPr>
    <w:rPr>
      <w:rFonts w:ascii="Microsoft Sans Serif" w:eastAsia="Times New Roman" w:hAnsi="Microsoft Sans Serif"/>
      <w:b/>
      <w:bCs/>
      <w:lang w:eastAsia="ru-RU"/>
    </w:rPr>
  </w:style>
  <w:style w:type="paragraph" w:customStyle="1" w:styleId="30">
    <w:name w:val="Заголовок №3_"/>
    <w:basedOn w:val="a"/>
    <w:link w:val="3"/>
    <w:rsid w:val="00F176E2"/>
    <w:pPr>
      <w:shd w:val="clear" w:color="auto" w:fill="FFFFFF"/>
      <w:spacing w:before="240" w:after="120" w:line="240" w:lineRule="atLeast"/>
      <w:jc w:val="center"/>
      <w:outlineLvl w:val="2"/>
    </w:pPr>
    <w:rPr>
      <w:rFonts w:ascii="Microsoft Sans Serif" w:eastAsiaTheme="minorHAnsi" w:hAnsi="Microsoft Sans Serif" w:cstheme="minorBid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176E2"/>
    <w:rPr>
      <w:rFonts w:eastAsia="SimSun"/>
      <w:shd w:val="clear" w:color="auto" w:fill="FFFFFF"/>
      <w:lang w:eastAsia="ru-RU"/>
    </w:rPr>
  </w:style>
  <w:style w:type="paragraph" w:styleId="a4">
    <w:name w:val="Body Text"/>
    <w:basedOn w:val="a"/>
    <w:link w:val="a3"/>
    <w:rsid w:val="00F176E2"/>
    <w:pPr>
      <w:shd w:val="clear" w:color="auto" w:fill="FFFFFF"/>
      <w:spacing w:after="120" w:line="264" w:lineRule="exact"/>
      <w:jc w:val="both"/>
    </w:pPr>
    <w:rPr>
      <w:rFonts w:asciiTheme="minorHAnsi" w:eastAsia="SimSun" w:hAnsiTheme="minorHAnsi" w:cstheme="minorBidi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176E2"/>
    <w:rPr>
      <w:rFonts w:ascii="Calibri" w:eastAsia="Calibri" w:hAnsi="Calibri" w:cs="Times New Roman"/>
    </w:rPr>
  </w:style>
  <w:style w:type="character" w:customStyle="1" w:styleId="3">
    <w:name w:val="Заголовок №3_ Знак"/>
    <w:link w:val="30"/>
    <w:rsid w:val="00F176E2"/>
    <w:rPr>
      <w:rFonts w:ascii="Microsoft Sans Serif" w:hAnsi="Microsoft Sans Serif"/>
      <w:b/>
      <w:bCs/>
      <w:shd w:val="clear" w:color="auto" w:fill="FFFFFF"/>
      <w:lang w:eastAsia="ru-RU"/>
    </w:rPr>
  </w:style>
  <w:style w:type="character" w:customStyle="1" w:styleId="2">
    <w:name w:val="Основной текст + Полужирный2"/>
    <w:rsid w:val="00F176E2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20">
    <w:name w:val="Основной текст (2)"/>
    <w:basedOn w:val="a"/>
    <w:rsid w:val="00F176E2"/>
    <w:pPr>
      <w:shd w:val="clear" w:color="auto" w:fill="FFFFFF"/>
      <w:spacing w:before="120" w:after="120" w:line="240" w:lineRule="atLeast"/>
      <w:jc w:val="center"/>
    </w:pPr>
    <w:rPr>
      <w:rFonts w:ascii="Microsoft Sans Serif" w:eastAsia="Times New Roman" w:hAnsi="Microsoft Sans Serif"/>
      <w:b/>
      <w:bCs/>
      <w:lang w:eastAsia="ru-RU"/>
    </w:rPr>
  </w:style>
  <w:style w:type="paragraph" w:customStyle="1" w:styleId="30">
    <w:name w:val="Заголовок №3_"/>
    <w:basedOn w:val="a"/>
    <w:link w:val="3"/>
    <w:rsid w:val="00F176E2"/>
    <w:pPr>
      <w:shd w:val="clear" w:color="auto" w:fill="FFFFFF"/>
      <w:spacing w:before="240" w:after="120" w:line="240" w:lineRule="atLeast"/>
      <w:jc w:val="center"/>
      <w:outlineLvl w:val="2"/>
    </w:pPr>
    <w:rPr>
      <w:rFonts w:ascii="Microsoft Sans Serif" w:eastAsiaTheme="minorHAnsi" w:hAnsi="Microsoft Sans Serif" w:cstheme="minorBid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2012-10-20T17:35:00Z</dcterms:created>
  <dcterms:modified xsi:type="dcterms:W3CDTF">2012-10-20T17:35:00Z</dcterms:modified>
</cp:coreProperties>
</file>