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BB" w:rsidRDefault="007D5ABB" w:rsidP="007D5AB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048E">
        <w:rPr>
          <w:rFonts w:ascii="Times New Roman" w:hAnsi="Times New Roman"/>
          <w:b/>
          <w:bCs/>
          <w:sz w:val="28"/>
          <w:szCs w:val="28"/>
        </w:rPr>
        <w:t>Общая характеристика 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F5048E">
        <w:rPr>
          <w:rFonts w:ascii="Times New Roman" w:hAnsi="Times New Roman"/>
          <w:b/>
          <w:bCs/>
          <w:sz w:val="28"/>
          <w:szCs w:val="28"/>
        </w:rPr>
        <w:t xml:space="preserve">ионов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5048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аналитической</w:t>
      </w:r>
      <w:r w:rsidRPr="00F5048E">
        <w:rPr>
          <w:rFonts w:ascii="Times New Roman" w:hAnsi="Times New Roman"/>
          <w:b/>
          <w:bCs/>
          <w:sz w:val="28"/>
          <w:szCs w:val="28"/>
        </w:rPr>
        <w:t xml:space="preserve"> групп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7D5ABB" w:rsidRDefault="007D5ABB" w:rsidP="007D5ABB">
      <w:pPr>
        <w:pStyle w:val="a4"/>
        <w:shd w:val="clear" w:color="auto" w:fill="auto"/>
        <w:spacing w:after="240" w:line="240" w:lineRule="auto"/>
        <w:ind w:left="40" w:firstLine="709"/>
        <w:rPr>
          <w:rFonts w:ascii="Times New Roman" w:hAnsi="Times New Roman"/>
          <w:sz w:val="28"/>
          <w:szCs w:val="28"/>
        </w:rPr>
      </w:pPr>
      <w:r w:rsidRPr="0035594C">
        <w:rPr>
          <w:rFonts w:ascii="Times New Roman" w:hAnsi="Times New Roman"/>
          <w:sz w:val="28"/>
          <w:szCs w:val="28"/>
        </w:rPr>
        <w:t xml:space="preserve">К первой группе анионов относятся </w:t>
      </w:r>
      <w:r>
        <w:rPr>
          <w:rFonts w:ascii="Times New Roman" w:hAnsi="Times New Roman"/>
          <w:sz w:val="28"/>
          <w:szCs w:val="28"/>
        </w:rPr>
        <w:t>ионы</w:t>
      </w:r>
      <w:r w:rsidRPr="0035594C">
        <w:rPr>
          <w:rFonts w:ascii="Times New Roman" w:hAnsi="Times New Roman"/>
          <w:sz w:val="28"/>
          <w:szCs w:val="28"/>
        </w:rPr>
        <w:t xml:space="preserve">: </w:t>
      </w:r>
      <w:r w:rsidRPr="0035594C">
        <w:rPr>
          <w:rStyle w:val="6-1pt"/>
          <w:rFonts w:ascii="Times New Roman" w:hAnsi="Times New Roman"/>
          <w:sz w:val="28"/>
          <w:szCs w:val="28"/>
        </w:rPr>
        <w:t>SO</w:t>
      </w:r>
      <w:r w:rsidRPr="007D5ABB">
        <w:rPr>
          <w:rStyle w:val="6-1pt"/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7D5ABB">
        <w:rPr>
          <w:rStyle w:val="6-1pt"/>
          <w:rFonts w:ascii="Times New Roman" w:hAnsi="Times New Roman"/>
          <w:sz w:val="28"/>
          <w:szCs w:val="28"/>
          <w:vertAlign w:val="superscript"/>
          <w:lang w:val="ru-RU"/>
        </w:rPr>
        <w:t xml:space="preserve">2- </w:t>
      </w:r>
      <w:r w:rsidRPr="007D5ABB">
        <w:rPr>
          <w:rStyle w:val="6-1pt"/>
          <w:rFonts w:ascii="Times New Roman" w:hAnsi="Times New Roman"/>
          <w:sz w:val="28"/>
          <w:szCs w:val="28"/>
          <w:lang w:val="ru-RU"/>
        </w:rPr>
        <w:t xml:space="preserve">(сульфат-ион), 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  <w:lang w:val="en-US"/>
        </w:rPr>
        <w:t>CO</w:t>
      </w:r>
      <w:r w:rsidRPr="0035594C">
        <w:rPr>
          <w:rFonts w:ascii="Times New Roman" w:hAnsi="Times New Roman"/>
          <w:sz w:val="28"/>
          <w:szCs w:val="28"/>
          <w:vertAlign w:val="subscript"/>
        </w:rPr>
        <w:t>3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(карбонат-ион)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Si</w:t>
      </w:r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vertAlign w:val="superscript"/>
          <w:lang w:eastAsia="en-US"/>
        </w:rPr>
        <w:t>2-</w:t>
      </w:r>
      <w:r>
        <w:rPr>
          <w:rFonts w:ascii="Times New Roman" w:hAnsi="Times New Roman"/>
          <w:sz w:val="28"/>
          <w:szCs w:val="28"/>
          <w:lang w:eastAsia="en-US"/>
        </w:rPr>
        <w:t xml:space="preserve"> (силикат-ион)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5594C">
        <w:rPr>
          <w:rFonts w:ascii="Times New Roman" w:hAnsi="Times New Roman"/>
          <w:sz w:val="28"/>
          <w:szCs w:val="28"/>
        </w:rPr>
        <w:t>Р0</w:t>
      </w:r>
      <w:r w:rsidRPr="0035594C">
        <w:rPr>
          <w:rFonts w:ascii="Times New Roman" w:hAnsi="Times New Roman"/>
          <w:sz w:val="28"/>
          <w:szCs w:val="28"/>
          <w:vertAlign w:val="subscript"/>
        </w:rPr>
        <w:t>4</w:t>
      </w:r>
      <w:r w:rsidRPr="0035594C">
        <w:rPr>
          <w:rFonts w:ascii="Times New Roman" w:hAnsi="Times New Roman"/>
          <w:sz w:val="28"/>
          <w:szCs w:val="28"/>
          <w:vertAlign w:val="superscript"/>
        </w:rPr>
        <w:t>3-</w:t>
      </w:r>
      <w:r>
        <w:rPr>
          <w:rFonts w:ascii="Times New Roman" w:hAnsi="Times New Roman"/>
          <w:sz w:val="28"/>
          <w:szCs w:val="28"/>
        </w:rPr>
        <w:t xml:space="preserve"> (фосфат-ион)</w:t>
      </w:r>
      <w:r w:rsidRPr="0035594C">
        <w:rPr>
          <w:rFonts w:ascii="Times New Roman" w:hAnsi="Times New Roman"/>
          <w:sz w:val="28"/>
          <w:szCs w:val="28"/>
        </w:rPr>
        <w:t>, В0</w:t>
      </w:r>
      <w:r w:rsidRPr="0035594C">
        <w:rPr>
          <w:rFonts w:ascii="Times New Roman" w:hAnsi="Times New Roman"/>
          <w:sz w:val="28"/>
          <w:szCs w:val="28"/>
          <w:vertAlign w:val="subscript"/>
        </w:rPr>
        <w:t>2</w:t>
      </w:r>
      <w:r w:rsidRPr="0035594C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(борат-ион)</w:t>
      </w:r>
      <w:r w:rsidRPr="0035594C">
        <w:rPr>
          <w:rFonts w:ascii="Times New Roman" w:hAnsi="Times New Roman"/>
          <w:sz w:val="28"/>
          <w:szCs w:val="28"/>
        </w:rPr>
        <w:t>, или В</w:t>
      </w:r>
      <w:r w:rsidRPr="0035594C">
        <w:rPr>
          <w:rFonts w:ascii="Times New Roman" w:hAnsi="Times New Roman"/>
          <w:sz w:val="28"/>
          <w:szCs w:val="28"/>
          <w:vertAlign w:val="subscript"/>
        </w:rPr>
        <w:t>4</w:t>
      </w:r>
      <w:r w:rsidRPr="0035594C">
        <w:rPr>
          <w:rFonts w:ascii="Times New Roman" w:hAnsi="Times New Roman"/>
          <w:sz w:val="28"/>
          <w:szCs w:val="28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</w:rPr>
        <w:t>7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тетраборат</w:t>
      </w:r>
      <w:proofErr w:type="spellEnd"/>
      <w:r>
        <w:rPr>
          <w:rFonts w:ascii="Times New Roman" w:hAnsi="Times New Roman"/>
          <w:sz w:val="28"/>
          <w:szCs w:val="28"/>
        </w:rPr>
        <w:t>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r w:rsidRPr="0035594C">
        <w:rPr>
          <w:rFonts w:ascii="Times New Roman" w:hAnsi="Times New Roman"/>
          <w:sz w:val="28"/>
          <w:szCs w:val="28"/>
          <w:lang w:val="en-US"/>
        </w:rPr>
        <w:t>SO</w:t>
      </w:r>
      <w:r w:rsidRPr="0035594C">
        <w:rPr>
          <w:rFonts w:ascii="Times New Roman" w:hAnsi="Times New Roman"/>
          <w:sz w:val="28"/>
          <w:szCs w:val="28"/>
          <w:vertAlign w:val="subscript"/>
        </w:rPr>
        <w:t>3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(сульфит-ион)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r w:rsidRPr="0035594C">
        <w:rPr>
          <w:rFonts w:ascii="Times New Roman" w:hAnsi="Times New Roman"/>
          <w:sz w:val="28"/>
          <w:szCs w:val="28"/>
          <w:lang w:val="en-US"/>
        </w:rPr>
        <w:t>S</w:t>
      </w:r>
      <w:r w:rsidRPr="0035594C">
        <w:rPr>
          <w:rFonts w:ascii="Times New Roman" w:hAnsi="Times New Roman"/>
          <w:sz w:val="28"/>
          <w:szCs w:val="28"/>
          <w:vertAlign w:val="subscript"/>
        </w:rPr>
        <w:t>2</w:t>
      </w:r>
      <w:r w:rsidRPr="0035594C">
        <w:rPr>
          <w:rFonts w:ascii="Times New Roman" w:hAnsi="Times New Roman"/>
          <w:sz w:val="28"/>
          <w:szCs w:val="28"/>
          <w:lang w:val="en-US"/>
        </w:rPr>
        <w:t>O</w:t>
      </w:r>
      <w:r w:rsidRPr="0035594C">
        <w:rPr>
          <w:rFonts w:ascii="Times New Roman" w:hAnsi="Times New Roman"/>
          <w:sz w:val="28"/>
          <w:szCs w:val="28"/>
          <w:vertAlign w:val="subscript"/>
        </w:rPr>
        <w:t>3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(тиосульфат-ион)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94C">
        <w:rPr>
          <w:rFonts w:ascii="Times New Roman" w:hAnsi="Times New Roman"/>
          <w:sz w:val="28"/>
          <w:szCs w:val="28"/>
          <w:lang w:val="en-US"/>
        </w:rPr>
        <w:t>AsO</w:t>
      </w:r>
      <w:proofErr w:type="spellEnd"/>
      <w:r w:rsidRPr="0035594C">
        <w:rPr>
          <w:rFonts w:ascii="Times New Roman" w:hAnsi="Times New Roman"/>
          <w:sz w:val="28"/>
          <w:szCs w:val="28"/>
          <w:vertAlign w:val="subscript"/>
        </w:rPr>
        <w:t>4</w:t>
      </w:r>
      <w:r w:rsidRPr="0035594C">
        <w:rPr>
          <w:rFonts w:ascii="Times New Roman" w:hAnsi="Times New Roman"/>
          <w:sz w:val="28"/>
          <w:szCs w:val="28"/>
          <w:vertAlign w:val="superscript"/>
        </w:rPr>
        <w:t>3-</w:t>
      </w:r>
      <w:r>
        <w:rPr>
          <w:rFonts w:ascii="Times New Roman" w:hAnsi="Times New Roman"/>
          <w:sz w:val="28"/>
          <w:szCs w:val="28"/>
        </w:rPr>
        <w:t xml:space="preserve"> (арсенат-ион)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94C">
        <w:rPr>
          <w:rFonts w:ascii="Times New Roman" w:hAnsi="Times New Roman"/>
          <w:sz w:val="28"/>
          <w:szCs w:val="28"/>
          <w:lang w:val="en-US"/>
        </w:rPr>
        <w:t>AsO</w:t>
      </w:r>
      <w:proofErr w:type="spellEnd"/>
      <w:r w:rsidRPr="0035594C">
        <w:rPr>
          <w:rFonts w:ascii="Times New Roman" w:hAnsi="Times New Roman"/>
          <w:sz w:val="28"/>
          <w:szCs w:val="28"/>
          <w:vertAlign w:val="subscript"/>
        </w:rPr>
        <w:t>3</w:t>
      </w:r>
      <w:r w:rsidRPr="0035594C">
        <w:rPr>
          <w:rFonts w:ascii="Times New Roman" w:hAnsi="Times New Roman"/>
          <w:sz w:val="28"/>
          <w:szCs w:val="28"/>
          <w:vertAlign w:val="superscript"/>
        </w:rPr>
        <w:t>3-</w:t>
      </w:r>
      <w:r>
        <w:rPr>
          <w:rFonts w:ascii="Times New Roman" w:hAnsi="Times New Roman"/>
          <w:sz w:val="28"/>
          <w:szCs w:val="28"/>
        </w:rPr>
        <w:t xml:space="preserve"> (арсенит-ион)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94C">
        <w:rPr>
          <w:rFonts w:ascii="Times New Roman" w:hAnsi="Times New Roman"/>
          <w:sz w:val="28"/>
          <w:szCs w:val="28"/>
          <w:lang w:val="en-US"/>
        </w:rPr>
        <w:t>CrO</w:t>
      </w:r>
      <w:proofErr w:type="spellEnd"/>
      <w:r w:rsidRPr="0035594C">
        <w:rPr>
          <w:rFonts w:ascii="Times New Roman" w:hAnsi="Times New Roman"/>
          <w:sz w:val="28"/>
          <w:szCs w:val="28"/>
          <w:vertAlign w:val="subscript"/>
        </w:rPr>
        <w:t>4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(хромат-ион)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Cr</w:t>
      </w:r>
      <w:r w:rsidRPr="0035594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5594C">
        <w:rPr>
          <w:rFonts w:ascii="Times New Roman" w:hAnsi="Times New Roman"/>
          <w:sz w:val="28"/>
          <w:szCs w:val="28"/>
          <w:vertAlign w:val="subscript"/>
        </w:rPr>
        <w:t>7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(бихромат-ион)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5594C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(фторид-ион)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5594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5594C">
        <w:rPr>
          <w:rFonts w:ascii="Times New Roman" w:hAnsi="Times New Roman"/>
          <w:sz w:val="28"/>
          <w:szCs w:val="28"/>
          <w:vertAlign w:val="subscript"/>
        </w:rPr>
        <w:t>4</w:t>
      </w:r>
      <w:r w:rsidRPr="0035594C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(оксалат-ион).</w:t>
      </w:r>
    </w:p>
    <w:p w:rsidR="007D5ABB" w:rsidRDefault="007D5ABB" w:rsidP="007D5ABB">
      <w:pPr>
        <w:pStyle w:val="a4"/>
        <w:shd w:val="clear" w:color="auto" w:fill="auto"/>
        <w:spacing w:after="240" w:line="240" w:lineRule="auto"/>
        <w:ind w:left="40" w:firstLine="709"/>
        <w:rPr>
          <w:rFonts w:ascii="Times New Roman" w:hAnsi="Times New Roman"/>
          <w:i/>
          <w:iCs/>
          <w:sz w:val="28"/>
          <w:szCs w:val="28"/>
        </w:rPr>
      </w:pPr>
      <w:r w:rsidRPr="0035594C">
        <w:rPr>
          <w:rFonts w:ascii="Times New Roman" w:hAnsi="Times New Roman"/>
          <w:i/>
          <w:iCs/>
          <w:sz w:val="28"/>
          <w:szCs w:val="28"/>
        </w:rPr>
        <w:t>Действие групповых реагентов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7D5ABB" w:rsidRDefault="007D5ABB" w:rsidP="007D5ABB">
      <w:pPr>
        <w:pStyle w:val="a4"/>
        <w:shd w:val="clear" w:color="auto" w:fill="auto"/>
        <w:spacing w:after="240" w:line="240" w:lineRule="auto"/>
        <w:ind w:left="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анионы образуют с </w:t>
      </w:r>
      <w:r>
        <w:rPr>
          <w:rFonts w:ascii="Times New Roman" w:hAnsi="Times New Roman"/>
          <w:sz w:val="28"/>
          <w:szCs w:val="28"/>
          <w:lang w:val="en-US"/>
        </w:rPr>
        <w:t>Ba</w:t>
      </w:r>
      <w:r w:rsidRPr="00A9700E">
        <w:rPr>
          <w:rFonts w:ascii="Times New Roman" w:hAnsi="Times New Roman"/>
          <w:sz w:val="28"/>
          <w:szCs w:val="28"/>
          <w:vertAlign w:val="superscript"/>
        </w:rPr>
        <w:t>2+</w:t>
      </w:r>
      <w:r w:rsidRPr="00A9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малораствори</w:t>
      </w:r>
      <w:r w:rsidRPr="00A9700E">
        <w:rPr>
          <w:rFonts w:ascii="Times New Roman" w:hAnsi="Times New Roman"/>
          <w:sz w:val="28"/>
          <w:szCs w:val="28"/>
        </w:rPr>
        <w:t>мые в воде соли</w:t>
      </w:r>
      <w:r>
        <w:rPr>
          <w:rFonts w:ascii="Times New Roman" w:hAnsi="Times New Roman"/>
          <w:sz w:val="28"/>
          <w:szCs w:val="28"/>
        </w:rPr>
        <w:t xml:space="preserve">, которые (за исключением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BaSO</w:t>
      </w:r>
      <w:proofErr w:type="spellEnd"/>
      <w:r w:rsidRPr="00A9700E">
        <w:rPr>
          <w:rFonts w:ascii="Times New Roman" w:hAnsi="Times New Roman"/>
          <w:sz w:val="28"/>
          <w:szCs w:val="28"/>
          <w:vertAlign w:val="subscript"/>
        </w:rPr>
        <w:t>4</w:t>
      </w:r>
      <w:r w:rsidRPr="00A970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растворимы в разбавленных минеральных кислотах. Поэтому анионы первой группы, кроме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A9700E">
        <w:rPr>
          <w:rFonts w:ascii="Times New Roman" w:hAnsi="Times New Roman"/>
          <w:sz w:val="28"/>
          <w:szCs w:val="28"/>
          <w:vertAlign w:val="subscript"/>
        </w:rPr>
        <w:t>4</w:t>
      </w:r>
      <w:r w:rsidRPr="00A9700E">
        <w:rPr>
          <w:rFonts w:ascii="Times New Roman" w:hAnsi="Times New Roman"/>
          <w:sz w:val="28"/>
          <w:szCs w:val="28"/>
          <w:vertAlign w:val="superscript"/>
        </w:rPr>
        <w:t>2-</w:t>
      </w:r>
      <w:r w:rsidRPr="00A970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осаждаются из кислых растворов в виде солей бария.</w:t>
      </w:r>
    </w:p>
    <w:p w:rsidR="007D5ABB" w:rsidRDefault="007D5ABB" w:rsidP="007D5ABB">
      <w:pPr>
        <w:pStyle w:val="a4"/>
        <w:shd w:val="clear" w:color="auto" w:fill="auto"/>
        <w:spacing w:after="240" w:line="240" w:lineRule="auto"/>
        <w:ind w:left="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сказанным групповым реагентом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9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анионов является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BaCl</w:t>
      </w:r>
      <w:proofErr w:type="spellEnd"/>
      <w:r w:rsidRPr="00A9700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в нейтральном или слабощелочном </w:t>
      </w:r>
      <w:r w:rsidRPr="00A9700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рН 7-9</w:t>
      </w:r>
      <w:r w:rsidRPr="00A970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растворе.</w:t>
      </w:r>
    </w:p>
    <w:p w:rsidR="007D5ABB" w:rsidRPr="0035594C" w:rsidRDefault="007D5ABB" w:rsidP="007D5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AgN</w:t>
      </w:r>
      <w:proofErr w:type="spellEnd"/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>в нейтральной среде образует осадки со все</w:t>
      </w:r>
      <w:r w:rsidRPr="0035594C">
        <w:rPr>
          <w:rFonts w:ascii="Times New Roman" w:hAnsi="Times New Roman"/>
          <w:sz w:val="28"/>
          <w:szCs w:val="28"/>
        </w:rPr>
        <w:softHyphen/>
        <w:t xml:space="preserve">ми анионами первой группы: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>(выпадает из концен</w:t>
      </w:r>
      <w:r w:rsidRPr="0035594C">
        <w:rPr>
          <w:rFonts w:ascii="Times New Roman" w:hAnsi="Times New Roman"/>
          <w:sz w:val="28"/>
          <w:szCs w:val="28"/>
        </w:rPr>
        <w:softHyphen/>
        <w:t xml:space="preserve">трированных растворов),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CO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055F00">
        <w:rPr>
          <w:rFonts w:ascii="Times New Roman" w:hAnsi="Times New Roman"/>
          <w:sz w:val="28"/>
          <w:szCs w:val="28"/>
          <w:lang w:eastAsia="en-US"/>
        </w:rPr>
        <w:t>,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AgB</w:t>
      </w:r>
      <w:proofErr w:type="spellEnd"/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Si</w:t>
      </w:r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>— бело</w:t>
      </w:r>
      <w:r w:rsidRPr="0035594C">
        <w:rPr>
          <w:rFonts w:ascii="Times New Roman" w:hAnsi="Times New Roman"/>
          <w:sz w:val="28"/>
          <w:szCs w:val="28"/>
        </w:rPr>
        <w:softHyphen/>
        <w:t xml:space="preserve">го цвета и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PO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>— желтого цвета.</w:t>
      </w:r>
    </w:p>
    <w:p w:rsidR="007D5ABB" w:rsidRPr="0035594C" w:rsidRDefault="007D5ABB" w:rsidP="007D5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35594C">
        <w:rPr>
          <w:rFonts w:ascii="Times New Roman" w:hAnsi="Times New Roman"/>
          <w:sz w:val="28"/>
          <w:szCs w:val="28"/>
        </w:rPr>
        <w:t xml:space="preserve">Соли слабых кислот: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SiO</w:t>
      </w:r>
      <w:proofErr w:type="spellEnd"/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055F00">
        <w:rPr>
          <w:rFonts w:ascii="Times New Roman" w:hAnsi="Times New Roman"/>
          <w:sz w:val="28"/>
          <w:szCs w:val="28"/>
          <w:lang w:eastAsia="en-US"/>
        </w:rPr>
        <w:t>,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7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NaB</w:t>
      </w:r>
      <w:proofErr w:type="spellEnd"/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CO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 xml:space="preserve">могут вследствие гидролиза также образовывать бурый осадок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055F0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eastAsia="en-US"/>
        </w:rPr>
        <w:t>0:</w:t>
      </w:r>
    </w:p>
    <w:p w:rsidR="007D5ABB" w:rsidRPr="007D5ABB" w:rsidRDefault="007D5ABB" w:rsidP="007D5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35594C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7D5ABB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Si</w:t>
      </w:r>
      <w:r w:rsidRPr="007D5ABB">
        <w:rPr>
          <w:rFonts w:ascii="Times New Roman" w:hAnsi="Times New Roman"/>
          <w:sz w:val="28"/>
          <w:szCs w:val="28"/>
          <w:lang w:eastAsia="en-US"/>
        </w:rPr>
        <w:t>0</w:t>
      </w:r>
      <w:r w:rsidRPr="007D5ABB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7D5A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D5ABB">
        <w:rPr>
          <w:rFonts w:ascii="Times New Roman" w:hAnsi="Times New Roman"/>
          <w:sz w:val="28"/>
          <w:szCs w:val="28"/>
        </w:rPr>
        <w:t>+</w:t>
      </w:r>
      <w:r w:rsidRPr="0035594C">
        <w:rPr>
          <w:rFonts w:ascii="Times New Roman" w:hAnsi="Times New Roman"/>
          <w:sz w:val="28"/>
          <w:szCs w:val="28"/>
        </w:rPr>
        <w:t>Н</w:t>
      </w:r>
      <w:r w:rsidRPr="007D5ABB">
        <w:rPr>
          <w:rFonts w:ascii="Times New Roman" w:hAnsi="Times New Roman"/>
          <w:sz w:val="28"/>
          <w:szCs w:val="28"/>
          <w:vertAlign w:val="subscript"/>
        </w:rPr>
        <w:t>2</w:t>
      </w:r>
      <w:r w:rsidRPr="007D5ABB">
        <w:rPr>
          <w:rFonts w:ascii="Times New Roman" w:hAnsi="Times New Roman"/>
          <w:sz w:val="28"/>
          <w:szCs w:val="28"/>
        </w:rPr>
        <w:t>0 ↔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7D5ABB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Si</w:t>
      </w:r>
      <w:r w:rsidRPr="007D5ABB">
        <w:rPr>
          <w:rFonts w:ascii="Times New Roman" w:hAnsi="Times New Roman"/>
          <w:sz w:val="28"/>
          <w:szCs w:val="28"/>
          <w:lang w:eastAsia="en-US"/>
        </w:rPr>
        <w:t>0</w:t>
      </w:r>
      <w:r w:rsidRPr="007D5ABB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7D5ABB">
        <w:rPr>
          <w:rFonts w:ascii="Times New Roman" w:hAnsi="Times New Roman"/>
          <w:sz w:val="28"/>
          <w:szCs w:val="28"/>
          <w:lang w:eastAsia="en-US"/>
        </w:rPr>
        <w:t xml:space="preserve">↓ </w:t>
      </w:r>
      <w:r w:rsidRPr="007D5ABB">
        <w:rPr>
          <w:rFonts w:ascii="Times New Roman" w:hAnsi="Times New Roman"/>
          <w:sz w:val="28"/>
          <w:szCs w:val="28"/>
        </w:rPr>
        <w:t xml:space="preserve">+ </w:t>
      </w:r>
      <w:r w:rsidRPr="007D5ABB">
        <w:rPr>
          <w:rFonts w:ascii="Times New Roman" w:hAnsi="Times New Roman"/>
          <w:sz w:val="28"/>
          <w:szCs w:val="28"/>
          <w:lang w:eastAsia="en-US"/>
        </w:rPr>
        <w:t>2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NaOH</w:t>
      </w:r>
      <w:proofErr w:type="spellEnd"/>
      <w:r w:rsidRPr="007D5ABB">
        <w:rPr>
          <w:rFonts w:ascii="Times New Roman" w:hAnsi="Times New Roman"/>
          <w:sz w:val="28"/>
          <w:szCs w:val="28"/>
        </w:rPr>
        <w:t xml:space="preserve">, </w:t>
      </w:r>
    </w:p>
    <w:p w:rsidR="007D5ABB" w:rsidRPr="00B114A4" w:rsidRDefault="007D5ABB" w:rsidP="007D5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B114A4">
        <w:rPr>
          <w:rFonts w:ascii="Times New Roman" w:hAnsi="Times New Roman"/>
          <w:sz w:val="28"/>
          <w:szCs w:val="28"/>
          <w:lang w:eastAsia="en-US"/>
        </w:rPr>
        <w:t>2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NaOH</w:t>
      </w:r>
      <w:proofErr w:type="spellEnd"/>
      <w:r w:rsidRPr="00B114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114A4">
        <w:rPr>
          <w:rFonts w:ascii="Times New Roman" w:hAnsi="Times New Roman"/>
          <w:sz w:val="28"/>
          <w:szCs w:val="28"/>
        </w:rPr>
        <w:t xml:space="preserve">+ </w:t>
      </w:r>
      <w:r w:rsidRPr="00B114A4">
        <w:rPr>
          <w:rFonts w:ascii="Times New Roman" w:hAnsi="Times New Roman"/>
          <w:sz w:val="28"/>
          <w:szCs w:val="28"/>
          <w:lang w:eastAsia="en-US"/>
        </w:rPr>
        <w:t>2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AgN</w:t>
      </w:r>
      <w:proofErr w:type="spellEnd"/>
      <w:r w:rsidRPr="00B114A4">
        <w:rPr>
          <w:rFonts w:ascii="Times New Roman" w:hAnsi="Times New Roman"/>
          <w:sz w:val="28"/>
          <w:szCs w:val="28"/>
          <w:lang w:eastAsia="en-US"/>
        </w:rPr>
        <w:t>0</w:t>
      </w:r>
      <w:r w:rsidRPr="00B114A4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B114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114A4">
        <w:rPr>
          <w:rFonts w:ascii="Times New Roman" w:hAnsi="Times New Roman"/>
          <w:sz w:val="28"/>
          <w:szCs w:val="28"/>
        </w:rPr>
        <w:t xml:space="preserve">=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B114A4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B114A4">
        <w:rPr>
          <w:rFonts w:ascii="Times New Roman" w:hAnsi="Times New Roman"/>
          <w:sz w:val="28"/>
          <w:szCs w:val="28"/>
          <w:lang w:eastAsia="en-US"/>
        </w:rPr>
        <w:t xml:space="preserve">0↓ </w:t>
      </w:r>
      <w:r w:rsidRPr="00B114A4">
        <w:rPr>
          <w:rFonts w:ascii="Times New Roman" w:hAnsi="Times New Roman"/>
          <w:sz w:val="28"/>
          <w:szCs w:val="28"/>
        </w:rPr>
        <w:t xml:space="preserve">+ </w:t>
      </w:r>
      <w:r w:rsidRPr="00B114A4">
        <w:rPr>
          <w:rFonts w:ascii="Times New Roman" w:hAnsi="Times New Roman"/>
          <w:sz w:val="28"/>
          <w:szCs w:val="28"/>
          <w:lang w:eastAsia="en-US"/>
        </w:rPr>
        <w:t>2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NaN</w:t>
      </w:r>
      <w:proofErr w:type="spellEnd"/>
      <w:r w:rsidRPr="00B114A4">
        <w:rPr>
          <w:rFonts w:ascii="Times New Roman" w:hAnsi="Times New Roman"/>
          <w:sz w:val="28"/>
          <w:szCs w:val="28"/>
          <w:lang w:eastAsia="en-US"/>
        </w:rPr>
        <w:t>0</w:t>
      </w:r>
      <w:r w:rsidRPr="00B114A4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B114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114A4">
        <w:rPr>
          <w:rFonts w:ascii="Times New Roman" w:hAnsi="Times New Roman"/>
          <w:sz w:val="28"/>
          <w:szCs w:val="28"/>
        </w:rPr>
        <w:t xml:space="preserve">+ 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B114A4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B114A4">
        <w:rPr>
          <w:rFonts w:ascii="Times New Roman" w:hAnsi="Times New Roman"/>
          <w:sz w:val="28"/>
          <w:szCs w:val="28"/>
          <w:lang w:eastAsia="en-US"/>
        </w:rPr>
        <w:t>0</w:t>
      </w:r>
    </w:p>
    <w:p w:rsidR="007D5ABB" w:rsidRPr="00A9700E" w:rsidRDefault="007D5ABB" w:rsidP="007D5ABB">
      <w:pPr>
        <w:pStyle w:val="a4"/>
        <w:shd w:val="clear" w:color="auto" w:fill="auto"/>
        <w:spacing w:after="240" w:line="240" w:lineRule="auto"/>
        <w:ind w:left="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Соли, образуемые анионами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9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с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, в отличие от солей, образуемых анионами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97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группы, растворимы в разбавленных кислотах</w:t>
      </w:r>
      <w:r w:rsidRPr="00B114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>в аммиаке</w:t>
      </w:r>
      <w:r>
        <w:rPr>
          <w:rFonts w:ascii="Times New Roman" w:hAnsi="Times New Roman"/>
          <w:sz w:val="28"/>
          <w:szCs w:val="28"/>
        </w:rPr>
        <w:t xml:space="preserve"> и даже в воде (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CD7FD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CD7FD3">
        <w:rPr>
          <w:rFonts w:ascii="Times New Roman" w:hAnsi="Times New Roman"/>
          <w:sz w:val="28"/>
          <w:szCs w:val="28"/>
          <w:vertAlign w:val="subscript"/>
        </w:rPr>
        <w:t>4</w:t>
      </w:r>
      <w:r w:rsidRPr="00CD7FD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AgF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D5ABB" w:rsidRPr="0035594C" w:rsidRDefault="007D5ABB" w:rsidP="007D5ABB">
      <w:pPr>
        <w:pStyle w:val="a4"/>
        <w:shd w:val="clear" w:color="auto" w:fill="auto"/>
        <w:spacing w:after="24" w:line="283" w:lineRule="exact"/>
        <w:ind w:left="60" w:right="20" w:firstLine="600"/>
        <w:rPr>
          <w:rFonts w:ascii="Times New Roman" w:hAnsi="Times New Roman"/>
          <w:sz w:val="28"/>
          <w:szCs w:val="28"/>
        </w:rPr>
      </w:pPr>
      <w:r w:rsidRPr="0035594C">
        <w:rPr>
          <w:rFonts w:ascii="Times New Roman" w:hAnsi="Times New Roman"/>
          <w:sz w:val="28"/>
          <w:szCs w:val="28"/>
        </w:rPr>
        <w:t>Например,</w:t>
      </w:r>
    </w:p>
    <w:p w:rsidR="007D5ABB" w:rsidRPr="00B114A4" w:rsidRDefault="007D5ABB" w:rsidP="007D5ABB">
      <w:pPr>
        <w:pStyle w:val="a4"/>
        <w:shd w:val="clear" w:color="auto" w:fill="auto"/>
        <w:spacing w:after="0" w:line="403" w:lineRule="exact"/>
        <w:ind w:right="20"/>
        <w:jc w:val="center"/>
        <w:rPr>
          <w:rFonts w:ascii="Times New Roman" w:hAnsi="Times New Roman"/>
          <w:sz w:val="28"/>
          <w:szCs w:val="28"/>
        </w:rPr>
      </w:pP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P</w:t>
      </w:r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 xml:space="preserve">+ </w:t>
      </w:r>
      <w:r w:rsidRPr="0035594C">
        <w:rPr>
          <w:rFonts w:ascii="Times New Roman" w:hAnsi="Times New Roman"/>
          <w:sz w:val="28"/>
          <w:szCs w:val="28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HNO</w:t>
      </w:r>
      <w:r w:rsidRPr="00B114A4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594C">
        <w:rPr>
          <w:rFonts w:ascii="Times New Roman" w:hAnsi="Times New Roman"/>
          <w:sz w:val="28"/>
          <w:szCs w:val="28"/>
        </w:rPr>
        <w:t>= Н</w:t>
      </w:r>
      <w:r w:rsidRPr="0035594C">
        <w:rPr>
          <w:rFonts w:ascii="Times New Roman" w:hAnsi="Times New Roman"/>
          <w:sz w:val="28"/>
          <w:szCs w:val="28"/>
          <w:vertAlign w:val="subscript"/>
        </w:rPr>
        <w:t>3</w:t>
      </w:r>
      <w:r w:rsidRPr="0035594C">
        <w:rPr>
          <w:rFonts w:ascii="Times New Roman" w:hAnsi="Times New Roman"/>
          <w:sz w:val="28"/>
          <w:szCs w:val="28"/>
        </w:rPr>
        <w:t>Р0</w:t>
      </w:r>
      <w:r w:rsidRPr="0035594C">
        <w:rPr>
          <w:rFonts w:ascii="Times New Roman" w:hAnsi="Times New Roman"/>
          <w:sz w:val="28"/>
          <w:szCs w:val="28"/>
          <w:vertAlign w:val="subscript"/>
        </w:rPr>
        <w:t>4</w:t>
      </w:r>
      <w:r w:rsidRPr="0035594C">
        <w:rPr>
          <w:rFonts w:ascii="Times New Roman" w:hAnsi="Times New Roman"/>
          <w:sz w:val="28"/>
          <w:szCs w:val="28"/>
        </w:rPr>
        <w:t xml:space="preserve"> + </w:t>
      </w:r>
      <w:r w:rsidRPr="0035594C">
        <w:rPr>
          <w:rFonts w:ascii="Times New Roman" w:hAnsi="Times New Roman"/>
          <w:sz w:val="28"/>
          <w:szCs w:val="28"/>
          <w:lang w:eastAsia="en-US"/>
        </w:rPr>
        <w:t>3</w:t>
      </w:r>
      <w:proofErr w:type="spellStart"/>
      <w:r w:rsidRPr="0035594C">
        <w:rPr>
          <w:rFonts w:ascii="Times New Roman" w:hAnsi="Times New Roman"/>
          <w:sz w:val="28"/>
          <w:szCs w:val="28"/>
          <w:lang w:val="en-US" w:eastAsia="en-US"/>
        </w:rPr>
        <w:t>AgN</w:t>
      </w:r>
      <w:proofErr w:type="spellEnd"/>
      <w:r w:rsidRPr="0035594C">
        <w:rPr>
          <w:rFonts w:ascii="Times New Roman" w:hAnsi="Times New Roman"/>
          <w:sz w:val="28"/>
          <w:szCs w:val="28"/>
          <w:lang w:eastAsia="en-US"/>
        </w:rPr>
        <w:t>0</w:t>
      </w:r>
      <w:r w:rsidRPr="0035594C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35594C">
        <w:rPr>
          <w:rFonts w:ascii="Times New Roman" w:hAnsi="Times New Roman"/>
          <w:sz w:val="28"/>
          <w:szCs w:val="28"/>
        </w:rPr>
        <w:t xml:space="preserve">, </w:t>
      </w:r>
    </w:p>
    <w:p w:rsidR="007D5ABB" w:rsidRPr="005B6485" w:rsidRDefault="007D5ABB" w:rsidP="007D5ABB">
      <w:pPr>
        <w:pStyle w:val="a4"/>
        <w:shd w:val="clear" w:color="auto" w:fill="auto"/>
        <w:spacing w:after="0" w:line="403" w:lineRule="exact"/>
        <w:ind w:right="20"/>
        <w:jc w:val="center"/>
        <w:rPr>
          <w:rFonts w:ascii="Times New Roman" w:hAnsi="Times New Roman"/>
          <w:sz w:val="28"/>
          <w:szCs w:val="28"/>
          <w:lang w:val="en-US"/>
        </w:rPr>
      </w:pPr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P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0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B6485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6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NH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OH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B648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[</w:t>
      </w:r>
      <w:proofErr w:type="gramStart"/>
      <w:r w:rsidRPr="0035594C">
        <w:rPr>
          <w:rFonts w:ascii="Times New Roman" w:hAnsi="Times New Roman"/>
          <w:sz w:val="28"/>
          <w:szCs w:val="28"/>
          <w:lang w:val="en-US" w:eastAsia="en-US"/>
        </w:rPr>
        <w:t>Ag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gramEnd"/>
      <w:r w:rsidRPr="0035594C">
        <w:rPr>
          <w:rFonts w:ascii="Times New Roman" w:hAnsi="Times New Roman"/>
          <w:sz w:val="28"/>
          <w:szCs w:val="28"/>
          <w:lang w:val="en-US" w:eastAsia="en-US"/>
        </w:rPr>
        <w:t>NH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)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]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P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0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B6485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>6</w:t>
      </w:r>
      <w:r w:rsidRPr="0035594C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5B6485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5B6485">
        <w:rPr>
          <w:rFonts w:ascii="Times New Roman" w:hAnsi="Times New Roman"/>
          <w:sz w:val="28"/>
          <w:szCs w:val="28"/>
          <w:lang w:val="en-US" w:eastAsia="en-US"/>
        </w:rPr>
        <w:t xml:space="preserve">0 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BB"/>
    <w:rsid w:val="007D5ABB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D5ABB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7D5ABB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D5ABB"/>
    <w:rPr>
      <w:rFonts w:ascii="Calibri" w:eastAsia="Calibri" w:hAnsi="Calibri" w:cs="Times New Roman"/>
    </w:rPr>
  </w:style>
  <w:style w:type="character" w:customStyle="1" w:styleId="6-1pt">
    <w:name w:val="Основной текст (6) + Интервал -1 pt"/>
    <w:rsid w:val="007D5ABB"/>
    <w:rPr>
      <w:spacing w:val="-20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D5ABB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7D5ABB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D5ABB"/>
    <w:rPr>
      <w:rFonts w:ascii="Calibri" w:eastAsia="Calibri" w:hAnsi="Calibri" w:cs="Times New Roman"/>
    </w:rPr>
  </w:style>
  <w:style w:type="character" w:customStyle="1" w:styleId="6-1pt">
    <w:name w:val="Основной текст (6) + Интервал -1 pt"/>
    <w:rsid w:val="007D5ABB"/>
    <w:rPr>
      <w:spacing w:val="-2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2012-10-20T17:25:00Z</dcterms:created>
  <dcterms:modified xsi:type="dcterms:W3CDTF">2012-10-20T17:26:00Z</dcterms:modified>
</cp:coreProperties>
</file>