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47" w:rsidRPr="007E298F" w:rsidRDefault="00CF7D47" w:rsidP="00CF7D4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298F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1 </w:t>
      </w:r>
    </w:p>
    <w:p w:rsidR="00CF7D47" w:rsidRDefault="00CF7D47" w:rsidP="00CF7D4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298F">
        <w:rPr>
          <w:rFonts w:ascii="Times New Roman" w:hAnsi="Times New Roman"/>
          <w:b/>
          <w:bCs/>
          <w:sz w:val="28"/>
          <w:szCs w:val="28"/>
        </w:rPr>
        <w:t>Реакции обнаружения катионов I аналитическ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7E298F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CF7D47" w:rsidRPr="007E298F" w:rsidRDefault="00CF7D47" w:rsidP="00CF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98F">
        <w:rPr>
          <w:rFonts w:ascii="Times New Roman" w:hAnsi="Times New Roman"/>
          <w:bCs/>
          <w:sz w:val="28"/>
          <w:szCs w:val="28"/>
        </w:rPr>
        <w:t xml:space="preserve"> </w:t>
      </w:r>
      <w:r w:rsidRPr="007E298F">
        <w:rPr>
          <w:rFonts w:ascii="Times New Roman" w:hAnsi="Times New Roman"/>
          <w:bCs/>
          <w:i/>
          <w:iCs/>
          <w:sz w:val="28"/>
          <w:szCs w:val="28"/>
        </w:rPr>
        <w:t xml:space="preserve">Цель работы. </w:t>
      </w:r>
      <w:r w:rsidRPr="007E298F">
        <w:rPr>
          <w:rFonts w:ascii="Times New Roman" w:hAnsi="Times New Roman"/>
          <w:bCs/>
          <w:sz w:val="28"/>
          <w:szCs w:val="28"/>
        </w:rPr>
        <w:t>Изучение реакций обнаружения катионов I аналитическ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E298F">
        <w:rPr>
          <w:rFonts w:ascii="Times New Roman" w:hAnsi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Cs/>
          <w:sz w:val="28"/>
          <w:szCs w:val="28"/>
        </w:rPr>
        <w:t>ы</w:t>
      </w:r>
      <w:r w:rsidRPr="007E298F">
        <w:rPr>
          <w:rFonts w:ascii="Times New Roman" w:hAnsi="Times New Roman"/>
          <w:bCs/>
          <w:sz w:val="28"/>
          <w:szCs w:val="28"/>
        </w:rPr>
        <w:t xml:space="preserve">. </w:t>
      </w:r>
    </w:p>
    <w:p w:rsidR="00CF7D47" w:rsidRPr="007E298F" w:rsidRDefault="00CF7D47" w:rsidP="00CF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98F">
        <w:rPr>
          <w:rFonts w:ascii="Times New Roman" w:hAnsi="Times New Roman"/>
          <w:bCs/>
          <w:sz w:val="28"/>
          <w:szCs w:val="28"/>
        </w:rPr>
        <w:t>В ходе работы студенты получают практические навыки выполнения аналитических реакций, характерных для катионов I аналитическ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E298F">
        <w:rPr>
          <w:rFonts w:ascii="Times New Roman" w:hAnsi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Cs/>
          <w:sz w:val="28"/>
          <w:szCs w:val="28"/>
        </w:rPr>
        <w:t>ы</w:t>
      </w:r>
      <w:r w:rsidRPr="007E298F">
        <w:rPr>
          <w:rFonts w:ascii="Times New Roman" w:hAnsi="Times New Roman"/>
          <w:bCs/>
          <w:sz w:val="28"/>
          <w:szCs w:val="28"/>
        </w:rPr>
        <w:t>, осуществления контроля за кислотностью реакционной среды и температурными условиями протекания реакций, правильного и безопасного использования центрифуги для отделения осадков, проведения микр</w:t>
      </w:r>
      <w:proofErr w:type="gramStart"/>
      <w:r w:rsidRPr="007E298F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7E29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298F">
        <w:rPr>
          <w:rFonts w:ascii="Times New Roman" w:hAnsi="Times New Roman"/>
          <w:bCs/>
          <w:sz w:val="28"/>
          <w:szCs w:val="28"/>
        </w:rPr>
        <w:t>кристаллоскопического</w:t>
      </w:r>
      <w:proofErr w:type="spellEnd"/>
      <w:r w:rsidRPr="007E298F">
        <w:rPr>
          <w:rFonts w:ascii="Times New Roman" w:hAnsi="Times New Roman"/>
          <w:bCs/>
          <w:sz w:val="28"/>
          <w:szCs w:val="28"/>
        </w:rPr>
        <w:t xml:space="preserve"> анализа. </w:t>
      </w:r>
    </w:p>
    <w:p w:rsidR="00CF7D47" w:rsidRPr="007E298F" w:rsidRDefault="00CF7D47" w:rsidP="00CF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98F">
        <w:rPr>
          <w:rFonts w:ascii="Times New Roman" w:hAnsi="Times New Roman"/>
          <w:bCs/>
          <w:sz w:val="28"/>
          <w:szCs w:val="28"/>
        </w:rPr>
        <w:t xml:space="preserve">Полученные знания и умения необходимы при проведении анализа образца неизвестного состава, в частности, при выполнении контрольной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7E298F">
        <w:rPr>
          <w:rFonts w:ascii="Times New Roman" w:hAnsi="Times New Roman"/>
          <w:bCs/>
          <w:sz w:val="28"/>
          <w:szCs w:val="28"/>
        </w:rPr>
        <w:t xml:space="preserve"> № 1. </w:t>
      </w:r>
    </w:p>
    <w:p w:rsidR="00CF7D47" w:rsidRPr="007E298F" w:rsidRDefault="00CF7D47" w:rsidP="00CF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98F">
        <w:rPr>
          <w:rFonts w:ascii="Times New Roman" w:hAnsi="Times New Roman"/>
          <w:bCs/>
          <w:sz w:val="28"/>
          <w:szCs w:val="28"/>
        </w:rPr>
        <w:t>Водные растворы солей катионов I групп</w:t>
      </w:r>
      <w:r>
        <w:rPr>
          <w:rFonts w:ascii="Times New Roman" w:hAnsi="Times New Roman"/>
          <w:bCs/>
          <w:sz w:val="28"/>
          <w:szCs w:val="28"/>
        </w:rPr>
        <w:t>ы</w:t>
      </w:r>
      <w:r w:rsidRPr="007E298F">
        <w:rPr>
          <w:rFonts w:ascii="Times New Roman" w:hAnsi="Times New Roman"/>
          <w:bCs/>
          <w:sz w:val="28"/>
          <w:szCs w:val="28"/>
        </w:rPr>
        <w:t xml:space="preserve"> бесцветны. </w:t>
      </w:r>
    </w:p>
    <w:p w:rsidR="008A440A" w:rsidRDefault="008A440A"/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7"/>
    <w:rsid w:val="008A440A"/>
    <w:rsid w:val="00C95BF9"/>
    <w:rsid w:val="00C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2012-10-20T14:29:00Z</dcterms:created>
  <dcterms:modified xsi:type="dcterms:W3CDTF">2012-10-20T14:38:00Z</dcterms:modified>
</cp:coreProperties>
</file>