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04" w:rsidRPr="00137152" w:rsidRDefault="00865904" w:rsidP="00865904">
      <w:pPr>
        <w:pStyle w:val="a3"/>
        <w:spacing w:line="240" w:lineRule="auto"/>
        <w:jc w:val="both"/>
        <w:rPr>
          <w:sz w:val="22"/>
          <w:szCs w:val="22"/>
        </w:rPr>
      </w:pPr>
    </w:p>
    <w:p w:rsidR="00865904" w:rsidRDefault="00865904" w:rsidP="00651488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651488" w:rsidRPr="00137152" w:rsidRDefault="00651488" w:rsidP="00651488">
      <w:pPr>
        <w:jc w:val="center"/>
        <w:rPr>
          <w:b/>
          <w:sz w:val="22"/>
          <w:szCs w:val="22"/>
        </w:rPr>
      </w:pPr>
      <w:r w:rsidRPr="00137152">
        <w:rPr>
          <w:b/>
          <w:sz w:val="22"/>
          <w:szCs w:val="22"/>
        </w:rPr>
        <w:t xml:space="preserve"> Таксономия учебных задач</w:t>
      </w:r>
      <w:r w:rsidR="00693191" w:rsidRPr="00137152">
        <w:rPr>
          <w:b/>
          <w:sz w:val="22"/>
          <w:szCs w:val="22"/>
        </w:rPr>
        <w:t xml:space="preserve"> </w:t>
      </w:r>
      <w:r w:rsidRPr="00137152">
        <w:rPr>
          <w:b/>
          <w:sz w:val="22"/>
          <w:szCs w:val="22"/>
        </w:rPr>
        <w:t xml:space="preserve">(по Д. </w:t>
      </w:r>
      <w:proofErr w:type="spellStart"/>
      <w:r w:rsidRPr="00137152">
        <w:rPr>
          <w:b/>
          <w:sz w:val="22"/>
          <w:szCs w:val="22"/>
        </w:rPr>
        <w:t>Толлингеровой</w:t>
      </w:r>
      <w:proofErr w:type="spellEnd"/>
      <w:r w:rsidRPr="00137152">
        <w:rPr>
          <w:b/>
          <w:sz w:val="22"/>
          <w:szCs w:val="22"/>
        </w:rPr>
        <w:t>).</w:t>
      </w:r>
    </w:p>
    <w:p w:rsidR="00651488" w:rsidRPr="00137152" w:rsidRDefault="00651488" w:rsidP="00651488">
      <w:pPr>
        <w:pStyle w:val="a3"/>
        <w:spacing w:line="240" w:lineRule="auto"/>
        <w:jc w:val="both"/>
        <w:rPr>
          <w:sz w:val="22"/>
          <w:szCs w:val="22"/>
        </w:rPr>
      </w:pPr>
      <w:r w:rsidRPr="00137152">
        <w:rPr>
          <w:sz w:val="22"/>
          <w:szCs w:val="22"/>
        </w:rPr>
        <w:t xml:space="preserve">Таксономия учебных задач </w:t>
      </w:r>
      <w:proofErr w:type="spellStart"/>
      <w:r w:rsidRPr="00137152">
        <w:rPr>
          <w:sz w:val="22"/>
          <w:szCs w:val="22"/>
        </w:rPr>
        <w:t>Д.Толлингеровой</w:t>
      </w:r>
      <w:proofErr w:type="spellEnd"/>
      <w:r w:rsidRPr="00137152">
        <w:rPr>
          <w:sz w:val="22"/>
          <w:szCs w:val="22"/>
        </w:rPr>
        <w:t xml:space="preserve"> раскрывает стоящую за любым учебным материалом систему познавательных действий и операций, связанных с восприятием, запоминанием, припоминанием, и кончая операциями логического и творческого мышления.</w:t>
      </w:r>
    </w:p>
    <w:p w:rsidR="00651488" w:rsidRPr="00137152" w:rsidRDefault="00651488" w:rsidP="00651488">
      <w:pPr>
        <w:pStyle w:val="a3"/>
        <w:spacing w:line="240" w:lineRule="auto"/>
        <w:jc w:val="both"/>
        <w:rPr>
          <w:sz w:val="22"/>
          <w:szCs w:val="22"/>
        </w:rPr>
      </w:pPr>
      <w:r w:rsidRPr="00137152">
        <w:rPr>
          <w:sz w:val="22"/>
          <w:szCs w:val="22"/>
        </w:rPr>
        <w:t xml:space="preserve"> Таксономия вводит четкие ориентиры для оценки учителем развивающих возможностей тех или иных заданий, предлагаемых ученикам. Она помогает учителю осуществлять </w:t>
      </w:r>
      <w:r w:rsidRPr="00137152">
        <w:rPr>
          <w:b/>
          <w:i/>
          <w:sz w:val="22"/>
          <w:szCs w:val="22"/>
        </w:rPr>
        <w:t>системное проектирование задач</w:t>
      </w:r>
      <w:r w:rsidRPr="00137152">
        <w:rPr>
          <w:sz w:val="22"/>
          <w:szCs w:val="22"/>
        </w:rPr>
        <w:t>, направленных на развитие всех познавательных возможностей ребенка, избегать однообразия, обеспечивать преемственность переходов от простых формально-логических действий – к сложным. В таксономии представлены пять категорий и 27 типов учебных задач, достаточно полно охвативших все разновидности познавательных действий, которые организуются у учащихся при изучении различных учебных дисциплин.</w:t>
      </w:r>
    </w:p>
    <w:p w:rsidR="00651488" w:rsidRPr="00137152" w:rsidRDefault="00651488" w:rsidP="00651488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137152">
        <w:rPr>
          <w:sz w:val="22"/>
          <w:szCs w:val="22"/>
        </w:rPr>
        <w:t xml:space="preserve"> Задачи, требующие </w:t>
      </w:r>
      <w:proofErr w:type="spellStart"/>
      <w:r w:rsidRPr="00137152">
        <w:rPr>
          <w:sz w:val="22"/>
          <w:szCs w:val="22"/>
        </w:rPr>
        <w:t>мнемического</w:t>
      </w:r>
      <w:proofErr w:type="spellEnd"/>
      <w:r w:rsidRPr="00137152">
        <w:rPr>
          <w:sz w:val="22"/>
          <w:szCs w:val="22"/>
        </w:rPr>
        <w:t xml:space="preserve"> воспроизведения данных:</w:t>
      </w:r>
    </w:p>
    <w:p w:rsidR="00651488" w:rsidRPr="00137152" w:rsidRDefault="00651488" w:rsidP="0065148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137152">
        <w:rPr>
          <w:sz w:val="22"/>
          <w:szCs w:val="22"/>
        </w:rPr>
        <w:t>задачи по узнаванию</w:t>
      </w:r>
    </w:p>
    <w:p w:rsidR="00651488" w:rsidRPr="00137152" w:rsidRDefault="00651488" w:rsidP="0065148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137152">
        <w:rPr>
          <w:sz w:val="22"/>
          <w:szCs w:val="22"/>
        </w:rPr>
        <w:t>задачи по воспроизведению отдельных фактов, чисел, понятий</w:t>
      </w:r>
    </w:p>
    <w:p w:rsidR="00651488" w:rsidRPr="00137152" w:rsidRDefault="00651488" w:rsidP="0065148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137152">
        <w:rPr>
          <w:sz w:val="22"/>
          <w:szCs w:val="22"/>
        </w:rPr>
        <w:t>задачи по воспроизведению дефиниций (определений), норм, правил</w:t>
      </w:r>
    </w:p>
    <w:p w:rsidR="00651488" w:rsidRPr="00137152" w:rsidRDefault="00651488" w:rsidP="0065148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137152">
        <w:rPr>
          <w:sz w:val="22"/>
          <w:szCs w:val="22"/>
        </w:rPr>
        <w:t>задачи по воспроизведению больших текстов, стихов, таблиц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</w:p>
    <w:p w:rsidR="00651488" w:rsidRPr="00137152" w:rsidRDefault="00651488" w:rsidP="00651488">
      <w:pPr>
        <w:pStyle w:val="a3"/>
        <w:numPr>
          <w:ilvl w:val="0"/>
          <w:numId w:val="6"/>
        </w:numPr>
        <w:spacing w:line="240" w:lineRule="auto"/>
        <w:jc w:val="both"/>
        <w:rPr>
          <w:sz w:val="22"/>
          <w:szCs w:val="22"/>
        </w:rPr>
      </w:pPr>
      <w:r w:rsidRPr="00137152">
        <w:rPr>
          <w:sz w:val="22"/>
          <w:szCs w:val="22"/>
        </w:rPr>
        <w:t xml:space="preserve">           Задачи, требующие простых мыслительных операций с данными:</w:t>
      </w:r>
    </w:p>
    <w:p w:rsidR="00651488" w:rsidRPr="00137152" w:rsidRDefault="00651488" w:rsidP="00651488">
      <w:pPr>
        <w:pStyle w:val="a3"/>
        <w:spacing w:line="240" w:lineRule="auto"/>
        <w:jc w:val="both"/>
        <w:rPr>
          <w:sz w:val="22"/>
          <w:szCs w:val="22"/>
        </w:rPr>
      </w:pPr>
      <w:r w:rsidRPr="00137152">
        <w:rPr>
          <w:sz w:val="22"/>
          <w:szCs w:val="22"/>
        </w:rPr>
        <w:t>задачи по выявлению фактов (измерение, взвешивание, простые исчисления и т.п.)</w:t>
      </w:r>
    </w:p>
    <w:p w:rsidR="00651488" w:rsidRPr="00137152" w:rsidRDefault="00651488" w:rsidP="00137152">
      <w:pPr>
        <w:pStyle w:val="a3"/>
        <w:numPr>
          <w:ilvl w:val="1"/>
          <w:numId w:val="8"/>
        </w:numPr>
        <w:spacing w:line="240" w:lineRule="auto"/>
        <w:jc w:val="both"/>
        <w:rPr>
          <w:sz w:val="22"/>
          <w:szCs w:val="22"/>
        </w:rPr>
      </w:pPr>
      <w:r w:rsidRPr="00137152">
        <w:rPr>
          <w:sz w:val="22"/>
          <w:szCs w:val="22"/>
        </w:rPr>
        <w:t>задачи по перечислению и описанию процессов и способов действий</w:t>
      </w:r>
    </w:p>
    <w:p w:rsidR="00651488" w:rsidRPr="00137152" w:rsidRDefault="00651488" w:rsidP="00137152">
      <w:pPr>
        <w:pStyle w:val="a3"/>
        <w:numPr>
          <w:ilvl w:val="1"/>
          <w:numId w:val="8"/>
        </w:numPr>
        <w:spacing w:line="240" w:lineRule="auto"/>
        <w:jc w:val="both"/>
        <w:rPr>
          <w:sz w:val="22"/>
          <w:szCs w:val="22"/>
        </w:rPr>
      </w:pPr>
      <w:r w:rsidRPr="00137152">
        <w:rPr>
          <w:sz w:val="22"/>
          <w:szCs w:val="22"/>
        </w:rPr>
        <w:t>задачи по перечислению и описанию фактов</w:t>
      </w:r>
    </w:p>
    <w:p w:rsidR="00651488" w:rsidRPr="00137152" w:rsidRDefault="00651488" w:rsidP="00137152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137152">
        <w:rPr>
          <w:sz w:val="22"/>
          <w:szCs w:val="22"/>
        </w:rPr>
        <w:t>задачи по разбору и структуре (анализ и синтез)</w:t>
      </w:r>
    </w:p>
    <w:p w:rsidR="00651488" w:rsidRPr="00137152" w:rsidRDefault="00651488" w:rsidP="00137152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137152">
        <w:rPr>
          <w:sz w:val="22"/>
          <w:szCs w:val="22"/>
        </w:rPr>
        <w:t>задачи по сопоставлению и различению</w:t>
      </w:r>
    </w:p>
    <w:p w:rsidR="00651488" w:rsidRPr="00137152" w:rsidRDefault="00651488" w:rsidP="00137152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137152">
        <w:rPr>
          <w:sz w:val="22"/>
          <w:szCs w:val="22"/>
        </w:rPr>
        <w:t>задачи по распределению (категоризация и классификация)</w:t>
      </w:r>
    </w:p>
    <w:p w:rsidR="00651488" w:rsidRPr="00137152" w:rsidRDefault="00651488" w:rsidP="00137152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137152">
        <w:rPr>
          <w:sz w:val="22"/>
          <w:szCs w:val="22"/>
        </w:rPr>
        <w:t>задачи по выявлению взаимоотношений между фактами (причина, следствие, цель, средство, влияние, функция, полезность, способ и т.п.)</w:t>
      </w:r>
    </w:p>
    <w:p w:rsidR="00651488" w:rsidRPr="00137152" w:rsidRDefault="00651488" w:rsidP="00137152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137152">
        <w:rPr>
          <w:sz w:val="22"/>
          <w:szCs w:val="22"/>
        </w:rPr>
        <w:t>задачи по абстракции, конкретизации и обобщению</w:t>
      </w:r>
    </w:p>
    <w:p w:rsidR="00651488" w:rsidRPr="00137152" w:rsidRDefault="00651488" w:rsidP="00137152">
      <w:pPr>
        <w:pStyle w:val="a3"/>
        <w:numPr>
          <w:ilvl w:val="1"/>
          <w:numId w:val="8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137152">
        <w:rPr>
          <w:sz w:val="22"/>
          <w:szCs w:val="22"/>
        </w:rPr>
        <w:t>решение несложных примеров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  <w:r w:rsidRPr="00137152">
        <w:rPr>
          <w:sz w:val="22"/>
          <w:szCs w:val="22"/>
        </w:rPr>
        <w:t>3.00 Задачи, требующие сложных мыслительных операций с данными: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  <w:r w:rsidRPr="00137152">
        <w:rPr>
          <w:sz w:val="22"/>
          <w:szCs w:val="22"/>
        </w:rPr>
        <w:t>3.1 задачи по переносу (трансляция, трансформация)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  <w:r w:rsidRPr="00137152">
        <w:rPr>
          <w:sz w:val="22"/>
          <w:szCs w:val="22"/>
        </w:rPr>
        <w:t>3.2 задачи по изложению (интерпретация, разъяснение смысла, значения, обоснование)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  <w:r w:rsidRPr="00137152">
        <w:rPr>
          <w:sz w:val="22"/>
          <w:szCs w:val="22"/>
        </w:rPr>
        <w:t>3.3 задачи по индукции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  <w:r w:rsidRPr="00137152">
        <w:rPr>
          <w:sz w:val="22"/>
          <w:szCs w:val="22"/>
        </w:rPr>
        <w:t>3.4 задачи по дедукции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  <w:r w:rsidRPr="00137152">
        <w:rPr>
          <w:sz w:val="22"/>
          <w:szCs w:val="22"/>
        </w:rPr>
        <w:t>3.5 задачи по доказыванию (аргументацией) и проверке (верификацией)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  <w:r w:rsidRPr="00137152">
        <w:rPr>
          <w:sz w:val="22"/>
          <w:szCs w:val="22"/>
        </w:rPr>
        <w:t>3.6 задачи по оценке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</w:p>
    <w:p w:rsidR="00651488" w:rsidRPr="00137152" w:rsidRDefault="00651488" w:rsidP="00651488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137152">
        <w:rPr>
          <w:sz w:val="22"/>
          <w:szCs w:val="22"/>
        </w:rPr>
        <w:t>Задачи, требующие сообщения данных: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  <w:r w:rsidRPr="00137152">
        <w:rPr>
          <w:sz w:val="22"/>
          <w:szCs w:val="22"/>
        </w:rPr>
        <w:t>4.1 задачи по разработке обзоров, конспектов, содержания и т.д.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  <w:r w:rsidRPr="00137152">
        <w:rPr>
          <w:sz w:val="22"/>
          <w:szCs w:val="22"/>
        </w:rPr>
        <w:t>4.2 задачи по разработке отчетов. Докладов и т.п.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  <w:r w:rsidRPr="00137152">
        <w:rPr>
          <w:sz w:val="22"/>
          <w:szCs w:val="22"/>
        </w:rPr>
        <w:t>4.3 самостоятельные письменные работы, чертежи, проекты и т.п.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</w:p>
    <w:p w:rsidR="00651488" w:rsidRPr="00137152" w:rsidRDefault="00651488" w:rsidP="00651488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137152">
        <w:rPr>
          <w:sz w:val="22"/>
          <w:szCs w:val="22"/>
        </w:rPr>
        <w:t>Задачи, требующие творческого мышления: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  <w:r w:rsidRPr="00137152">
        <w:rPr>
          <w:sz w:val="22"/>
          <w:szCs w:val="22"/>
        </w:rPr>
        <w:t>5.1 задачи по практическому приложению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  <w:r w:rsidRPr="00137152">
        <w:rPr>
          <w:sz w:val="22"/>
          <w:szCs w:val="22"/>
        </w:rPr>
        <w:t>5.2 решение проблемных задач и ситуаций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  <w:r w:rsidRPr="00137152">
        <w:rPr>
          <w:sz w:val="22"/>
          <w:szCs w:val="22"/>
        </w:rPr>
        <w:t>5.3 постановка вопросов и формулировка задач или заданий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  <w:r w:rsidRPr="00137152">
        <w:rPr>
          <w:sz w:val="22"/>
          <w:szCs w:val="22"/>
        </w:rPr>
        <w:t>5.4 задачи по обнаружению на основании собственных наблюдений (на сенсорной основе)</w:t>
      </w:r>
    </w:p>
    <w:p w:rsidR="00651488" w:rsidRPr="00137152" w:rsidRDefault="00651488" w:rsidP="00651488">
      <w:pPr>
        <w:pStyle w:val="a3"/>
        <w:spacing w:line="240" w:lineRule="auto"/>
        <w:rPr>
          <w:sz w:val="22"/>
          <w:szCs w:val="22"/>
        </w:rPr>
      </w:pPr>
      <w:r w:rsidRPr="00137152">
        <w:rPr>
          <w:sz w:val="22"/>
          <w:szCs w:val="22"/>
        </w:rPr>
        <w:t>5.5 задачи по обнаружению на основании собственных размышлений (на рациональной основе)</w:t>
      </w:r>
    </w:p>
    <w:p w:rsidR="00D7449A" w:rsidRPr="00137152" w:rsidRDefault="00651488" w:rsidP="00693191">
      <w:pPr>
        <w:pStyle w:val="a3"/>
        <w:spacing w:line="240" w:lineRule="auto"/>
        <w:jc w:val="both"/>
        <w:rPr>
          <w:sz w:val="22"/>
          <w:szCs w:val="22"/>
        </w:rPr>
      </w:pPr>
      <w:r w:rsidRPr="00137152">
        <w:rPr>
          <w:sz w:val="22"/>
          <w:szCs w:val="22"/>
        </w:rPr>
        <w:t xml:space="preserve">    В зависимости от того, какую цель учитель преследует на своем уроке, он создает определенный набор задач. Д. </w:t>
      </w:r>
      <w:proofErr w:type="spellStart"/>
      <w:r w:rsidRPr="00137152">
        <w:rPr>
          <w:sz w:val="22"/>
          <w:szCs w:val="22"/>
        </w:rPr>
        <w:t>Толлингерова</w:t>
      </w:r>
      <w:proofErr w:type="spellEnd"/>
      <w:r w:rsidRPr="00137152">
        <w:rPr>
          <w:sz w:val="22"/>
          <w:szCs w:val="22"/>
        </w:rPr>
        <w:t xml:space="preserve"> подчеркивала, что задача должна быть сформулирована так, чтобы быть для учащегося призывом к решению. Для него это должна быть информация «с которой нужно что-то делать». По мнению автора, преподаватели часто сталкиваются с ситуациями, когда учебный процесс не достигает поставленной цели не потому, что учащиеся не имели нужных умений или способностей, а потому, что система учебных задач им не дала возможности продвинуться дальше. Важно, чтобы учебные задачи стимулировали и управляли когнитивной активностью учащегося, а тем самым ее формировали.</w:t>
      </w:r>
    </w:p>
    <w:p w:rsidR="00137152" w:rsidRPr="00137152" w:rsidRDefault="00137152" w:rsidP="00137152">
      <w:pPr>
        <w:jc w:val="center"/>
        <w:rPr>
          <w:sz w:val="22"/>
          <w:szCs w:val="22"/>
        </w:rPr>
      </w:pPr>
    </w:p>
    <w:p w:rsidR="00137152" w:rsidRPr="00137152" w:rsidRDefault="00137152" w:rsidP="00137152">
      <w:pPr>
        <w:jc w:val="center"/>
        <w:rPr>
          <w:sz w:val="22"/>
          <w:szCs w:val="22"/>
        </w:rPr>
      </w:pPr>
    </w:p>
    <w:sectPr w:rsidR="00137152" w:rsidRPr="00137152" w:rsidSect="00693191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8F9"/>
    <w:multiLevelType w:val="multilevel"/>
    <w:tmpl w:val="60563164"/>
    <w:lvl w:ilvl="0">
      <w:start w:val="5"/>
      <w:numFmt w:val="decimal"/>
      <w:lvlText w:val="%1.0"/>
      <w:lvlJc w:val="left"/>
      <w:pPr>
        <w:tabs>
          <w:tab w:val="num" w:pos="1197"/>
        </w:tabs>
        <w:ind w:left="1197" w:hanging="630"/>
      </w:pPr>
    </w:lvl>
    <w:lvl w:ilvl="1">
      <w:start w:val="1"/>
      <w:numFmt w:val="decimalZero"/>
      <w:lvlText w:val="%1.%2"/>
      <w:lvlJc w:val="left"/>
      <w:pPr>
        <w:tabs>
          <w:tab w:val="num" w:pos="1917"/>
        </w:tabs>
        <w:ind w:left="1917" w:hanging="630"/>
      </w:pPr>
    </w:lvl>
    <w:lvl w:ilvl="2">
      <w:start w:val="1"/>
      <w:numFmt w:val="decimal"/>
      <w:lvlText w:val="%1.%2.%3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3807"/>
        </w:tabs>
        <w:ind w:left="3807" w:hanging="1080"/>
      </w:pPr>
    </w:lvl>
    <w:lvl w:ilvl="4">
      <w:start w:val="1"/>
      <w:numFmt w:val="decimal"/>
      <w:lvlText w:val="%1.%2.%3.%4.%5"/>
      <w:lvlJc w:val="left"/>
      <w:pPr>
        <w:tabs>
          <w:tab w:val="num" w:pos="4527"/>
        </w:tabs>
        <w:ind w:left="4527" w:hanging="1080"/>
      </w:pPr>
    </w:lvl>
    <w:lvl w:ilvl="5">
      <w:start w:val="1"/>
      <w:numFmt w:val="decimal"/>
      <w:lvlText w:val="%1.%2.%3.%4.%5.%6"/>
      <w:lvlJc w:val="left"/>
      <w:pPr>
        <w:tabs>
          <w:tab w:val="num" w:pos="5607"/>
        </w:tabs>
        <w:ind w:left="56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07"/>
        </w:tabs>
        <w:ind w:left="740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487"/>
        </w:tabs>
        <w:ind w:left="8487" w:hanging="2160"/>
      </w:pPr>
    </w:lvl>
  </w:abstractNum>
  <w:abstractNum w:abstractNumId="1">
    <w:nsid w:val="31B2335D"/>
    <w:multiLevelType w:val="multilevel"/>
    <w:tmpl w:val="45288BD6"/>
    <w:lvl w:ilvl="0">
      <w:start w:val="4"/>
      <w:numFmt w:val="decimal"/>
      <w:lvlText w:val="%1.0"/>
      <w:lvlJc w:val="left"/>
      <w:pPr>
        <w:tabs>
          <w:tab w:val="num" w:pos="1197"/>
        </w:tabs>
        <w:ind w:left="1197" w:hanging="630"/>
      </w:pPr>
    </w:lvl>
    <w:lvl w:ilvl="1">
      <w:start w:val="1"/>
      <w:numFmt w:val="decimalZero"/>
      <w:lvlText w:val="%1.%2"/>
      <w:lvlJc w:val="left"/>
      <w:pPr>
        <w:tabs>
          <w:tab w:val="num" w:pos="1917"/>
        </w:tabs>
        <w:ind w:left="1917" w:hanging="630"/>
      </w:pPr>
    </w:lvl>
    <w:lvl w:ilvl="2">
      <w:start w:val="1"/>
      <w:numFmt w:val="decimal"/>
      <w:lvlText w:val="%1.%2.%3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3807"/>
        </w:tabs>
        <w:ind w:left="3807" w:hanging="1080"/>
      </w:pPr>
    </w:lvl>
    <w:lvl w:ilvl="4">
      <w:start w:val="1"/>
      <w:numFmt w:val="decimal"/>
      <w:lvlText w:val="%1.%2.%3.%4.%5"/>
      <w:lvlJc w:val="left"/>
      <w:pPr>
        <w:tabs>
          <w:tab w:val="num" w:pos="4527"/>
        </w:tabs>
        <w:ind w:left="4527" w:hanging="1080"/>
      </w:pPr>
    </w:lvl>
    <w:lvl w:ilvl="5">
      <w:start w:val="1"/>
      <w:numFmt w:val="decimal"/>
      <w:lvlText w:val="%1.%2.%3.%4.%5.%6"/>
      <w:lvlJc w:val="left"/>
      <w:pPr>
        <w:tabs>
          <w:tab w:val="num" w:pos="5607"/>
        </w:tabs>
        <w:ind w:left="56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07"/>
        </w:tabs>
        <w:ind w:left="740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487"/>
        </w:tabs>
        <w:ind w:left="8487" w:hanging="2160"/>
      </w:pPr>
    </w:lvl>
  </w:abstractNum>
  <w:abstractNum w:abstractNumId="2">
    <w:nsid w:val="34FE38DA"/>
    <w:multiLevelType w:val="multilevel"/>
    <w:tmpl w:val="9C340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49FD374A"/>
    <w:multiLevelType w:val="multilevel"/>
    <w:tmpl w:val="B38CAF98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</w:lvl>
  </w:abstractNum>
  <w:abstractNum w:abstractNumId="4">
    <w:nsid w:val="527222CE"/>
    <w:multiLevelType w:val="multilevel"/>
    <w:tmpl w:val="F1AAB75E"/>
    <w:lvl w:ilvl="0">
      <w:start w:val="2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5BA34AF8"/>
    <w:multiLevelType w:val="multilevel"/>
    <w:tmpl w:val="9296EE8E"/>
    <w:lvl w:ilvl="0">
      <w:start w:val="1"/>
      <w:numFmt w:val="decimal"/>
      <w:lvlText w:val="%1.0"/>
      <w:lvlJc w:val="left"/>
      <w:pPr>
        <w:tabs>
          <w:tab w:val="num" w:pos="1047"/>
        </w:tabs>
        <w:ind w:left="1047" w:hanging="480"/>
      </w:pPr>
    </w:lvl>
    <w:lvl w:ilvl="1">
      <w:start w:val="1"/>
      <w:numFmt w:val="decimalZero"/>
      <w:lvlText w:val="%1.%2"/>
      <w:lvlJc w:val="left"/>
      <w:pPr>
        <w:tabs>
          <w:tab w:val="num" w:pos="1767"/>
        </w:tabs>
        <w:ind w:left="1767" w:hanging="480"/>
      </w:pPr>
    </w:lvl>
    <w:lvl w:ilvl="2">
      <w:start w:val="1"/>
      <w:numFmt w:val="decimal"/>
      <w:lvlText w:val="%1.%2.%3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3807"/>
        </w:tabs>
        <w:ind w:left="3807" w:hanging="1080"/>
      </w:pPr>
    </w:lvl>
    <w:lvl w:ilvl="4">
      <w:start w:val="1"/>
      <w:numFmt w:val="decimal"/>
      <w:lvlText w:val="%1.%2.%3.%4.%5"/>
      <w:lvlJc w:val="left"/>
      <w:pPr>
        <w:tabs>
          <w:tab w:val="num" w:pos="4527"/>
        </w:tabs>
        <w:ind w:left="4527" w:hanging="1080"/>
      </w:pPr>
    </w:lvl>
    <w:lvl w:ilvl="5">
      <w:start w:val="1"/>
      <w:numFmt w:val="decimal"/>
      <w:lvlText w:val="%1.%2.%3.%4.%5.%6"/>
      <w:lvlJc w:val="left"/>
      <w:pPr>
        <w:tabs>
          <w:tab w:val="num" w:pos="5607"/>
        </w:tabs>
        <w:ind w:left="56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07"/>
        </w:tabs>
        <w:ind w:left="740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487"/>
        </w:tabs>
        <w:ind w:left="8487" w:hanging="2160"/>
      </w:pPr>
    </w:lvl>
  </w:abstractNum>
  <w:abstractNum w:abstractNumId="6">
    <w:nsid w:val="780E0376"/>
    <w:multiLevelType w:val="multilevel"/>
    <w:tmpl w:val="C67AAE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420"/>
      </w:p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488"/>
    <w:rsid w:val="000C27C0"/>
    <w:rsid w:val="00137152"/>
    <w:rsid w:val="00227ED9"/>
    <w:rsid w:val="002C6D12"/>
    <w:rsid w:val="00365E54"/>
    <w:rsid w:val="00651488"/>
    <w:rsid w:val="00693191"/>
    <w:rsid w:val="00865904"/>
    <w:rsid w:val="00F0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1488"/>
    <w:pPr>
      <w:spacing w:line="360" w:lineRule="auto"/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514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Фоминова</dc:creator>
  <cp:keywords/>
  <dc:description/>
  <cp:lastModifiedBy>Луиза</cp:lastModifiedBy>
  <cp:revision>9</cp:revision>
  <cp:lastPrinted>2014-10-19T07:54:00Z</cp:lastPrinted>
  <dcterms:created xsi:type="dcterms:W3CDTF">2012-12-09T09:44:00Z</dcterms:created>
  <dcterms:modified xsi:type="dcterms:W3CDTF">2014-10-26T14:15:00Z</dcterms:modified>
</cp:coreProperties>
</file>