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DF" w:rsidRDefault="003C53DF" w:rsidP="003C53DF">
      <w:pPr>
        <w:pStyle w:val="3"/>
        <w:rPr>
          <w:bCs w:val="0"/>
          <w:szCs w:val="28"/>
        </w:rPr>
      </w:pPr>
      <w:r w:rsidRPr="00117E79">
        <w:rPr>
          <w:bCs w:val="0"/>
          <w:szCs w:val="28"/>
        </w:rPr>
        <w:t xml:space="preserve">Тема 6. Методика воспитания </w:t>
      </w:r>
      <w:proofErr w:type="gramStart"/>
      <w:r w:rsidRPr="00117E79">
        <w:rPr>
          <w:bCs w:val="0"/>
          <w:szCs w:val="28"/>
        </w:rPr>
        <w:t>звуковой</w:t>
      </w:r>
      <w:proofErr w:type="gramEnd"/>
      <w:r w:rsidRPr="00117E79">
        <w:rPr>
          <w:bCs w:val="0"/>
          <w:szCs w:val="28"/>
        </w:rPr>
        <w:t xml:space="preserve"> </w:t>
      </w:r>
    </w:p>
    <w:p w:rsidR="003C53DF" w:rsidRPr="00117E79" w:rsidRDefault="003C53DF" w:rsidP="003C53DF">
      <w:pPr>
        <w:pStyle w:val="3"/>
        <w:rPr>
          <w:bCs w:val="0"/>
          <w:szCs w:val="28"/>
        </w:rPr>
      </w:pPr>
      <w:r w:rsidRPr="00117E79">
        <w:rPr>
          <w:bCs w:val="0"/>
          <w:szCs w:val="28"/>
        </w:rPr>
        <w:t>культуры речи д</w:t>
      </w:r>
      <w:r w:rsidRPr="00117E79">
        <w:rPr>
          <w:bCs w:val="0"/>
          <w:szCs w:val="28"/>
        </w:rPr>
        <w:t>е</w:t>
      </w:r>
      <w:r w:rsidRPr="00117E79">
        <w:rPr>
          <w:bCs w:val="0"/>
          <w:szCs w:val="28"/>
        </w:rPr>
        <w:t>тей</w:t>
      </w:r>
    </w:p>
    <w:p w:rsidR="003C53DF" w:rsidRPr="006E7518" w:rsidRDefault="003C53DF" w:rsidP="003C53DF">
      <w:pPr>
        <w:pStyle w:val="3"/>
        <w:rPr>
          <w:b w:val="0"/>
          <w:bCs w:val="0"/>
          <w:sz w:val="24"/>
        </w:rPr>
      </w:pPr>
    </w:p>
    <w:p w:rsidR="003C53DF" w:rsidRPr="006E7518" w:rsidRDefault="003C53DF" w:rsidP="003C53DF">
      <w:pPr>
        <w:pStyle w:val="3"/>
        <w:rPr>
          <w:b w:val="0"/>
          <w:bCs w:val="0"/>
          <w:sz w:val="24"/>
        </w:rPr>
      </w:pPr>
      <w:r w:rsidRPr="006E7518">
        <w:rPr>
          <w:b w:val="0"/>
          <w:bCs w:val="0"/>
          <w:sz w:val="24"/>
        </w:rPr>
        <w:t>Занятие 1</w:t>
      </w:r>
    </w:p>
    <w:p w:rsidR="003C53DF" w:rsidRDefault="003C53DF" w:rsidP="003C53DF">
      <w:pPr>
        <w:pStyle w:val="3"/>
        <w:ind w:hanging="120"/>
        <w:rPr>
          <w:b w:val="0"/>
          <w:sz w:val="24"/>
        </w:rPr>
      </w:pPr>
    </w:p>
    <w:p w:rsidR="003C53DF" w:rsidRPr="006A0FF0" w:rsidRDefault="003C53DF" w:rsidP="003C53DF">
      <w:pPr>
        <w:pStyle w:val="3"/>
        <w:ind w:hanging="120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Понятие звуковой культуры речи, ее значение для развития личности р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бенка.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 xml:space="preserve">Особенности усвоения детьми звукопроизношения, </w:t>
      </w:r>
      <w:proofErr w:type="spellStart"/>
      <w:r w:rsidRPr="006A0FF0">
        <w:rPr>
          <w:b w:val="0"/>
          <w:sz w:val="24"/>
        </w:rPr>
        <w:t>словопроизношения</w:t>
      </w:r>
      <w:proofErr w:type="spellEnd"/>
      <w:r w:rsidRPr="006A0FF0">
        <w:rPr>
          <w:b w:val="0"/>
          <w:sz w:val="24"/>
        </w:rPr>
        <w:t xml:space="preserve"> и средств интонационной выразител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ности.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Причины неправильного произношения.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Задачи и содержание работы по воспитанию звуковой культуры речи в возрастных гру</w:t>
      </w:r>
      <w:r w:rsidRPr="006A0FF0">
        <w:rPr>
          <w:b w:val="0"/>
          <w:sz w:val="24"/>
        </w:rPr>
        <w:t>п</w:t>
      </w:r>
      <w:r w:rsidRPr="006A0FF0">
        <w:rPr>
          <w:b w:val="0"/>
          <w:sz w:val="24"/>
        </w:rPr>
        <w:t>пах.</w:t>
      </w:r>
    </w:p>
    <w:p w:rsidR="003C53DF" w:rsidRPr="006A0FF0" w:rsidRDefault="003C53DF" w:rsidP="003C53DF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основн</w:t>
      </w:r>
      <w:r>
        <w:rPr>
          <w:b w:val="0"/>
          <w:bCs w:val="0"/>
          <w:sz w:val="24"/>
        </w:rPr>
        <w:t>ой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2"/>
        </w:numPr>
        <w:tabs>
          <w:tab w:val="clear" w:pos="720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Гвоздев А.Н. Усвоение детьми звуковой стороны ру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ского языка // Вопросы изучения детской речи. – М., 1961. – С. 114-148.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2"/>
        </w:numPr>
        <w:tabs>
          <w:tab w:val="clear" w:pos="720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 xml:space="preserve">Рождественская В.И., </w:t>
      </w:r>
      <w:proofErr w:type="spellStart"/>
      <w:r w:rsidRPr="006A0FF0">
        <w:rPr>
          <w:b w:val="0"/>
          <w:sz w:val="24"/>
        </w:rPr>
        <w:t>Радина</w:t>
      </w:r>
      <w:proofErr w:type="spellEnd"/>
      <w:r w:rsidRPr="006A0FF0">
        <w:rPr>
          <w:b w:val="0"/>
          <w:sz w:val="24"/>
        </w:rPr>
        <w:t xml:space="preserve"> Е.И. Воспитание пр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вильной речи у детей дошкольного возраста. – М.. 1968.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2"/>
        </w:numPr>
        <w:tabs>
          <w:tab w:val="clear" w:pos="720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Ушакова О.С. Программа развития речи детей дошк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льного возраста в детском саду. – М., 1994.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2"/>
        </w:numPr>
        <w:tabs>
          <w:tab w:val="clear" w:pos="720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Эльконин</w:t>
      </w:r>
      <w:proofErr w:type="spellEnd"/>
      <w:r w:rsidRPr="006A0FF0">
        <w:rPr>
          <w:b w:val="0"/>
          <w:sz w:val="24"/>
        </w:rPr>
        <w:t xml:space="preserve"> Д.Б. Развитие звуковой стороны речи в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школьном возрасте // Психология детей дошкольного возраста. – М., 1964. – С. 159-169.</w:t>
      </w:r>
    </w:p>
    <w:p w:rsidR="003C53DF" w:rsidRPr="006A0FF0" w:rsidRDefault="003C53DF" w:rsidP="003C53DF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 xml:space="preserve"> дополнительн</w:t>
      </w:r>
      <w:r>
        <w:rPr>
          <w:b w:val="0"/>
          <w:bCs w:val="0"/>
          <w:sz w:val="24"/>
        </w:rPr>
        <w:t>ый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Гвоздев А.Н. Как дети дошкольного возраста наблюд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ют явления языка // Вопросы изучения детской р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чи. – М., 1961. – С. 33-37.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Максаков А.И. Воспитание звуковой  культуры речи у детей дошкольного во</w:t>
      </w:r>
      <w:r w:rsidRPr="006A0FF0">
        <w:rPr>
          <w:b w:val="0"/>
          <w:sz w:val="24"/>
        </w:rPr>
        <w:t>з</w:t>
      </w:r>
      <w:r w:rsidRPr="006A0FF0">
        <w:rPr>
          <w:b w:val="0"/>
          <w:sz w:val="24"/>
        </w:rPr>
        <w:t>раста. – М., 1987.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Максаков А.И., Фомичева М.Ф. Звуковая кул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тура речи // Развитие речи детей дошкольного возра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 xml:space="preserve">та / </w:t>
      </w:r>
      <w:r>
        <w:rPr>
          <w:b w:val="0"/>
          <w:sz w:val="24"/>
        </w:rPr>
        <w:t>п</w:t>
      </w:r>
      <w:r w:rsidRPr="006A0FF0">
        <w:rPr>
          <w:b w:val="0"/>
          <w:sz w:val="24"/>
        </w:rPr>
        <w:t>од ред. Ф.А. Сохина. – М., 1984. – С. 48-56.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Типовая программа воспитания и обучения в детском саду. – М., 1984.</w:t>
      </w:r>
    </w:p>
    <w:p w:rsidR="003C53DF" w:rsidRPr="006A0FF0" w:rsidRDefault="003C53DF" w:rsidP="003C53DF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Задания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4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Выписать из Программы усложнение содержания во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питания звуковой культуры речи в возрастных группах.</w:t>
      </w:r>
    </w:p>
    <w:p w:rsidR="003C53DF" w:rsidRPr="006A0FF0" w:rsidRDefault="003C53DF" w:rsidP="003C53DF">
      <w:pPr>
        <w:pStyle w:val="3"/>
        <w:widowControl w:val="0"/>
        <w:numPr>
          <w:ilvl w:val="0"/>
          <w:numId w:val="4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Проверить особенности звукопроизношения у детей средней группы. Выяснить причины несовершенной речи.</w:t>
      </w:r>
    </w:p>
    <w:p w:rsidR="003C53DF" w:rsidRDefault="003C53DF" w:rsidP="003C53DF">
      <w:pPr>
        <w:pStyle w:val="3"/>
        <w:ind w:firstLine="709"/>
        <w:rPr>
          <w:b w:val="0"/>
          <w:sz w:val="24"/>
        </w:rPr>
      </w:pP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FE6"/>
    <w:multiLevelType w:val="hybridMultilevel"/>
    <w:tmpl w:val="A18263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52A1398"/>
    <w:multiLevelType w:val="hybridMultilevel"/>
    <w:tmpl w:val="A2C8474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48CA356F"/>
    <w:multiLevelType w:val="hybridMultilevel"/>
    <w:tmpl w:val="219CD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D957DE"/>
    <w:multiLevelType w:val="hybridMultilevel"/>
    <w:tmpl w:val="706EBA9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3DF"/>
    <w:rsid w:val="003C53DF"/>
    <w:rsid w:val="009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C53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C53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2014-01-28T17:35:00Z</dcterms:created>
  <dcterms:modified xsi:type="dcterms:W3CDTF">2014-01-28T17:35:00Z</dcterms:modified>
</cp:coreProperties>
</file>