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54D" w:rsidRDefault="00A5354D" w:rsidP="00A5354D">
      <w:pPr>
        <w:spacing w:after="0" w:line="240" w:lineRule="auto"/>
        <w:contextualSpacing/>
        <w:jc w:val="right"/>
        <w:rPr>
          <w:rFonts w:ascii="Times New Roman" w:hAnsi="Times New Roman" w:cs="Times New Roman"/>
          <w:b/>
          <w:color w:val="000000"/>
          <w:sz w:val="24"/>
          <w:szCs w:val="24"/>
          <w:shd w:val="clear" w:color="auto" w:fill="FFFFFF"/>
        </w:rPr>
      </w:pPr>
      <w:bookmarkStart w:id="0" w:name="_GoBack"/>
      <w:bookmarkEnd w:id="0"/>
      <w:r w:rsidRPr="00A5354D">
        <w:rPr>
          <w:rFonts w:ascii="Times New Roman" w:hAnsi="Times New Roman" w:cs="Times New Roman"/>
          <w:color w:val="000000"/>
          <w:sz w:val="18"/>
          <w:szCs w:val="24"/>
          <w:shd w:val="clear" w:color="auto" w:fill="FFFFFF"/>
        </w:rPr>
        <w:t>Выполнили: студентки групп 98104,98105 Виноградова В.О., Васильева В.С., Красотина А.В.</w:t>
      </w:r>
    </w:p>
    <w:p w:rsidR="008252DA" w:rsidRDefault="008D4CB2" w:rsidP="00D12F2D">
      <w:pPr>
        <w:spacing w:after="0" w:line="240" w:lineRule="auto"/>
        <w:contextualSpacing/>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Ярославская психологическая школа</w:t>
      </w:r>
    </w:p>
    <w:p w:rsidR="008252DA" w:rsidRDefault="008252DA" w:rsidP="00D12F2D">
      <w:pPr>
        <w:spacing w:after="0" w:line="240" w:lineRule="auto"/>
        <w:contextualSpacing/>
        <w:jc w:val="center"/>
        <w:rPr>
          <w:rFonts w:ascii="Times New Roman" w:hAnsi="Times New Roman" w:cs="Times New Roman"/>
          <w:b/>
          <w:color w:val="000000"/>
          <w:sz w:val="24"/>
          <w:szCs w:val="24"/>
          <w:shd w:val="clear" w:color="auto" w:fill="FFFFFF"/>
        </w:rPr>
      </w:pPr>
    </w:p>
    <w:p w:rsidR="002E2522" w:rsidRDefault="00600B71" w:rsidP="00600B71">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Д</w:t>
      </w:r>
      <w:r w:rsidR="008252DA">
        <w:rPr>
          <w:rFonts w:ascii="Times New Roman" w:hAnsi="Times New Roman" w:cs="Times New Roman"/>
          <w:b/>
          <w:color w:val="000000"/>
          <w:sz w:val="24"/>
          <w:szCs w:val="24"/>
          <w:shd w:val="clear" w:color="auto" w:fill="FFFFFF"/>
        </w:rPr>
        <w:t xml:space="preserve">ерево </w:t>
      </w:r>
      <w:r>
        <w:rPr>
          <w:rFonts w:ascii="Times New Roman" w:hAnsi="Times New Roman" w:cs="Times New Roman"/>
          <w:b/>
          <w:color w:val="000000"/>
          <w:sz w:val="24"/>
          <w:szCs w:val="24"/>
          <w:shd w:val="clear" w:color="auto" w:fill="FFFFFF"/>
        </w:rPr>
        <w:t>школы</w:t>
      </w:r>
    </w:p>
    <w:p w:rsidR="002D3948" w:rsidRDefault="002D3948" w:rsidP="00D12F2D">
      <w:pPr>
        <w:spacing w:after="0" w:line="240" w:lineRule="auto"/>
        <w:ind w:firstLine="709"/>
        <w:contextualSpacing/>
        <w:rPr>
          <w:rFonts w:ascii="Times New Roman" w:hAnsi="Times New Roman" w:cs="Times New Roman"/>
          <w:b/>
          <w:color w:val="000000"/>
          <w:sz w:val="24"/>
          <w:szCs w:val="24"/>
          <w:shd w:val="clear" w:color="auto" w:fill="FFFFFF"/>
        </w:rPr>
      </w:pPr>
    </w:p>
    <w:p w:rsidR="002D3948" w:rsidRDefault="001877B0" w:rsidP="00D12F2D">
      <w:pPr>
        <w:spacing w:after="0" w:line="240" w:lineRule="auto"/>
        <w:ind w:firstLine="709"/>
        <w:contextualSpacing/>
        <w:rPr>
          <w:rFonts w:ascii="Times New Roman" w:hAnsi="Times New Roman" w:cs="Times New Roman"/>
          <w:b/>
          <w:color w:val="000000"/>
          <w:sz w:val="24"/>
          <w:szCs w:val="24"/>
          <w:shd w:val="clear" w:color="auto" w:fill="FFFFFF"/>
        </w:rPr>
      </w:pPr>
      <w:r>
        <w:rPr>
          <w:rFonts w:ascii="Times New Roman" w:hAnsi="Times New Roman" w:cs="Times New Roman"/>
          <w:b/>
          <w:noProof/>
          <w:color w:val="000000"/>
          <w:sz w:val="24"/>
          <w:szCs w:val="24"/>
          <w:lang w:eastAsia="ru-RU"/>
        </w:rPr>
        <mc:AlternateContent>
          <mc:Choice Requires="wpg">
            <w:drawing>
              <wp:anchor distT="0" distB="0" distL="114300" distR="114300" simplePos="0" relativeHeight="251658240" behindDoc="0" locked="0" layoutInCell="1" allowOverlap="1">
                <wp:simplePos x="0" y="0"/>
                <wp:positionH relativeFrom="column">
                  <wp:posOffset>-134620</wp:posOffset>
                </wp:positionH>
                <wp:positionV relativeFrom="paragraph">
                  <wp:posOffset>-189230</wp:posOffset>
                </wp:positionV>
                <wp:extent cx="10058400" cy="6053455"/>
                <wp:effectExtent l="8255" t="10795" r="10795" b="12700"/>
                <wp:wrapNone/>
                <wp:docPr id="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0" cy="6053455"/>
                          <a:chOff x="570" y="1373"/>
                          <a:chExt cx="15840" cy="9533"/>
                        </a:xfrm>
                      </wpg:grpSpPr>
                      <wps:wsp>
                        <wps:cNvPr id="2" name="Rectangle 77"/>
                        <wps:cNvSpPr>
                          <a:spLocks noChangeArrowheads="1"/>
                        </wps:cNvSpPr>
                        <wps:spPr bwMode="auto">
                          <a:xfrm>
                            <a:off x="663" y="7853"/>
                            <a:ext cx="2798" cy="1503"/>
                          </a:xfrm>
                          <a:prstGeom prst="rect">
                            <a:avLst/>
                          </a:prstGeom>
                          <a:solidFill>
                            <a:srgbClr val="C6D9F1"/>
                          </a:solidFill>
                          <a:ln w="9525">
                            <a:solidFill>
                              <a:srgbClr val="000000"/>
                            </a:solidFill>
                            <a:miter lim="800000"/>
                            <a:headEnd/>
                            <a:tailEnd/>
                          </a:ln>
                        </wps:spPr>
                        <wps:txb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Н.Э. Солынин</w:t>
                              </w:r>
                            </w:p>
                            <w:p w:rsidR="00FA23F5" w:rsidRPr="00170E20" w:rsidRDefault="00FA23F5" w:rsidP="00F9597C">
                              <w:pPr>
                                <w:spacing w:after="0" w:line="240" w:lineRule="auto"/>
                                <w:contextualSpacing/>
                                <w:jc w:val="center"/>
                                <w:rPr>
                                  <w:rFonts w:ascii="Times New Roman" w:hAnsi="Times New Roman" w:cs="Times New Roman"/>
                                  <w:sz w:val="16"/>
                                </w:rPr>
                              </w:pPr>
                              <w:r w:rsidRPr="00170E20">
                                <w:rPr>
                                  <w:rFonts w:ascii="Times New Roman" w:hAnsi="Times New Roman" w:cs="Times New Roman"/>
                                  <w:sz w:val="16"/>
                                </w:rPr>
                                <w:t>Психологическая структура этнической толерантности учащихся средней школы, студентов средних и высших профессиональных образовательных учреждений</w:t>
                              </w:r>
                            </w:p>
                            <w:p w:rsidR="00FA23F5" w:rsidRPr="00170E20" w:rsidRDefault="00FA23F5" w:rsidP="00F9597C">
                              <w:pPr>
                                <w:spacing w:after="0" w:line="240" w:lineRule="auto"/>
                                <w:contextualSpacing/>
                                <w:jc w:val="center"/>
                              </w:pPr>
                            </w:p>
                          </w:txbxContent>
                        </wps:txbx>
                        <wps:bodyPr rot="0" vert="horz" wrap="square" lIns="91440" tIns="45720" rIns="91440" bIns="45720" anchor="t" anchorCtr="0" upright="1">
                          <a:noAutofit/>
                        </wps:bodyPr>
                      </wps:wsp>
                      <wps:wsp>
                        <wps:cNvPr id="3" name="Rectangle 78"/>
                        <wps:cNvSpPr>
                          <a:spLocks noChangeArrowheads="1"/>
                        </wps:cNvSpPr>
                        <wps:spPr bwMode="auto">
                          <a:xfrm>
                            <a:off x="4271" y="10009"/>
                            <a:ext cx="2375" cy="897"/>
                          </a:xfrm>
                          <a:prstGeom prst="rect">
                            <a:avLst/>
                          </a:prstGeom>
                          <a:solidFill>
                            <a:srgbClr val="C6D9F1"/>
                          </a:solidFill>
                          <a:ln w="9525">
                            <a:solidFill>
                              <a:srgbClr val="000000"/>
                            </a:solidFill>
                            <a:miter lim="800000"/>
                            <a:headEnd/>
                            <a:tailEnd/>
                          </a:ln>
                        </wps:spPr>
                        <wps:txb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Т.А. Атрохова</w:t>
                              </w:r>
                            </w:p>
                            <w:p w:rsidR="00FA23F5" w:rsidRPr="00170E20" w:rsidRDefault="00FA23F5" w:rsidP="00F9597C">
                              <w:pPr>
                                <w:spacing w:after="0" w:line="240" w:lineRule="auto"/>
                                <w:contextualSpacing/>
                                <w:jc w:val="center"/>
                                <w:rPr>
                                  <w:rFonts w:ascii="Times New Roman" w:hAnsi="Times New Roman" w:cs="Times New Roman"/>
                                  <w:sz w:val="16"/>
                                </w:rPr>
                              </w:pPr>
                              <w:r w:rsidRPr="00170E20">
                                <w:rPr>
                                  <w:rFonts w:ascii="Times New Roman" w:hAnsi="Times New Roman" w:cs="Times New Roman"/>
                                  <w:sz w:val="16"/>
                                </w:rPr>
                                <w:t>Психологическая готовность первоклассников к обучению смысловому чтению</w:t>
                              </w:r>
                            </w:p>
                            <w:p w:rsidR="00FA23F5" w:rsidRPr="00881786" w:rsidRDefault="00FA23F5" w:rsidP="00F9597C">
                              <w:pPr>
                                <w:spacing w:after="0" w:line="240" w:lineRule="auto"/>
                                <w:contextualSpacing/>
                                <w:jc w:val="center"/>
                                <w:rPr>
                                  <w:rFonts w:ascii="Times New Roman" w:hAnsi="Times New Roman" w:cs="Times New Roman"/>
                                  <w:sz w:val="16"/>
                                </w:rPr>
                              </w:pPr>
                            </w:p>
                            <w:p w:rsidR="00FA23F5" w:rsidRPr="00881786" w:rsidRDefault="00FA23F5" w:rsidP="00F9597C">
                              <w:pPr>
                                <w:spacing w:after="0" w:line="240" w:lineRule="auto"/>
                                <w:contextualSpacing/>
                                <w:jc w:val="center"/>
                                <w:rPr>
                                  <w:rFonts w:ascii="Times New Roman" w:hAnsi="Times New Roman" w:cs="Times New Roman"/>
                                  <w:sz w:val="16"/>
                                </w:rPr>
                              </w:pPr>
                            </w:p>
                          </w:txbxContent>
                        </wps:txbx>
                        <wps:bodyPr rot="0" vert="horz" wrap="square" lIns="91440" tIns="45720" rIns="91440" bIns="45720" anchor="t" anchorCtr="0" upright="1">
                          <a:noAutofit/>
                        </wps:bodyPr>
                      </wps:wsp>
                      <wps:wsp>
                        <wps:cNvPr id="4" name="Rectangle 79"/>
                        <wps:cNvSpPr>
                          <a:spLocks noChangeArrowheads="1"/>
                        </wps:cNvSpPr>
                        <wps:spPr bwMode="auto">
                          <a:xfrm>
                            <a:off x="4271" y="8941"/>
                            <a:ext cx="2375" cy="675"/>
                          </a:xfrm>
                          <a:prstGeom prst="rect">
                            <a:avLst/>
                          </a:prstGeom>
                          <a:solidFill>
                            <a:srgbClr val="C6D9F1"/>
                          </a:solidFill>
                          <a:ln w="9525">
                            <a:solidFill>
                              <a:srgbClr val="000000"/>
                            </a:solidFill>
                            <a:miter lim="800000"/>
                            <a:headEnd/>
                            <a:tailEnd/>
                          </a:ln>
                        </wps:spPr>
                        <wps:txb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Т.В. Жукова</w:t>
                              </w:r>
                            </w:p>
                            <w:p w:rsidR="00FA23F5" w:rsidRPr="00170E20" w:rsidRDefault="00FA23F5" w:rsidP="00F9597C">
                              <w:pPr>
                                <w:spacing w:after="0" w:line="240" w:lineRule="auto"/>
                                <w:contextualSpacing/>
                                <w:jc w:val="center"/>
                                <w:rPr>
                                  <w:rFonts w:ascii="Times New Roman" w:hAnsi="Times New Roman" w:cs="Times New Roman"/>
                                  <w:sz w:val="16"/>
                                </w:rPr>
                              </w:pPr>
                              <w:r w:rsidRPr="00170E20">
                                <w:rPr>
                                  <w:rFonts w:ascii="Times New Roman" w:hAnsi="Times New Roman" w:cs="Times New Roman"/>
                                  <w:sz w:val="16"/>
                                </w:rPr>
                                <w:t xml:space="preserve">Психологическая готовность </w:t>
                              </w:r>
                              <w:r>
                                <w:rPr>
                                  <w:rFonts w:ascii="Times New Roman" w:hAnsi="Times New Roman" w:cs="Times New Roman"/>
                                  <w:sz w:val="16"/>
                                </w:rPr>
                                <w:t xml:space="preserve"> </w:t>
                              </w:r>
                              <w:r w:rsidRPr="00170E20">
                                <w:rPr>
                                  <w:rFonts w:ascii="Times New Roman" w:hAnsi="Times New Roman" w:cs="Times New Roman"/>
                                  <w:sz w:val="16"/>
                                </w:rPr>
                                <w:t>к обучению в вузе</w:t>
                              </w:r>
                            </w:p>
                          </w:txbxContent>
                        </wps:txbx>
                        <wps:bodyPr rot="0" vert="horz" wrap="square" lIns="91440" tIns="45720" rIns="91440" bIns="45720" anchor="t" anchorCtr="0" upright="1">
                          <a:noAutofit/>
                        </wps:bodyPr>
                      </wps:wsp>
                      <wps:wsp>
                        <wps:cNvPr id="5" name="Rectangle 80"/>
                        <wps:cNvSpPr>
                          <a:spLocks noChangeArrowheads="1"/>
                        </wps:cNvSpPr>
                        <wps:spPr bwMode="auto">
                          <a:xfrm>
                            <a:off x="4271" y="7385"/>
                            <a:ext cx="2328" cy="1267"/>
                          </a:xfrm>
                          <a:prstGeom prst="rect">
                            <a:avLst/>
                          </a:prstGeom>
                          <a:solidFill>
                            <a:srgbClr val="C6D9F1"/>
                          </a:solidFill>
                          <a:ln w="9525">
                            <a:solidFill>
                              <a:srgbClr val="000000"/>
                            </a:solidFill>
                            <a:miter lim="800000"/>
                            <a:headEnd/>
                            <a:tailEnd/>
                          </a:ln>
                        </wps:spPr>
                        <wps:txb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Т.В. Ледовская</w:t>
                              </w:r>
                            </w:p>
                            <w:p w:rsidR="00FA23F5" w:rsidRPr="00170E20" w:rsidRDefault="00FA23F5" w:rsidP="00F9597C">
                              <w:pPr>
                                <w:spacing w:after="0" w:line="240" w:lineRule="auto"/>
                                <w:contextualSpacing/>
                                <w:jc w:val="center"/>
                                <w:rPr>
                                  <w:rFonts w:ascii="Times New Roman" w:hAnsi="Times New Roman" w:cs="Times New Roman"/>
                                  <w:sz w:val="16"/>
                                </w:rPr>
                              </w:pPr>
                              <w:r w:rsidRPr="00170E20">
                                <w:rPr>
                                  <w:rFonts w:ascii="Times New Roman" w:hAnsi="Times New Roman" w:cs="Times New Roman"/>
                                  <w:sz w:val="16"/>
                                </w:rPr>
                                <w:t>Индивидуально-типологические особенности  студентов вуза с разными показателями успешности учебной деятельности</w:t>
                              </w:r>
                            </w:p>
                            <w:p w:rsidR="00FA23F5" w:rsidRPr="00881786" w:rsidRDefault="00FA23F5" w:rsidP="00F9597C">
                              <w:pPr>
                                <w:spacing w:after="0" w:line="240" w:lineRule="auto"/>
                                <w:contextualSpacing/>
                                <w:jc w:val="center"/>
                                <w:rPr>
                                  <w:rFonts w:ascii="Times New Roman" w:hAnsi="Times New Roman" w:cs="Times New Roman"/>
                                  <w:sz w:val="16"/>
                                </w:rPr>
                              </w:pPr>
                            </w:p>
                          </w:txbxContent>
                        </wps:txbx>
                        <wps:bodyPr rot="0" vert="horz" wrap="square" lIns="91440" tIns="45720" rIns="91440" bIns="45720" anchor="t" anchorCtr="0" upright="1">
                          <a:noAutofit/>
                        </wps:bodyPr>
                      </wps:wsp>
                      <wps:wsp>
                        <wps:cNvPr id="6" name="Rectangle 81"/>
                        <wps:cNvSpPr>
                          <a:spLocks noChangeArrowheads="1"/>
                        </wps:cNvSpPr>
                        <wps:spPr bwMode="auto">
                          <a:xfrm>
                            <a:off x="7187" y="7390"/>
                            <a:ext cx="2542" cy="1109"/>
                          </a:xfrm>
                          <a:prstGeom prst="rect">
                            <a:avLst/>
                          </a:prstGeom>
                          <a:solidFill>
                            <a:srgbClr val="C6D9F1"/>
                          </a:solidFill>
                          <a:ln w="9525">
                            <a:solidFill>
                              <a:srgbClr val="000000"/>
                            </a:solidFill>
                            <a:miter lim="800000"/>
                            <a:headEnd/>
                            <a:tailEnd/>
                          </a:ln>
                        </wps:spPr>
                        <wps:txb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А.А. Карпов</w:t>
                              </w:r>
                            </w:p>
                            <w:p w:rsidR="00FA23F5" w:rsidRPr="00170E20" w:rsidRDefault="00FA23F5" w:rsidP="00F9597C">
                              <w:pPr>
                                <w:spacing w:after="0" w:line="240" w:lineRule="auto"/>
                                <w:contextualSpacing/>
                                <w:jc w:val="center"/>
                                <w:rPr>
                                  <w:rFonts w:ascii="Times New Roman" w:hAnsi="Times New Roman" w:cs="Times New Roman"/>
                                  <w:sz w:val="16"/>
                                </w:rPr>
                              </w:pPr>
                              <w:r w:rsidRPr="00170E20">
                                <w:rPr>
                                  <w:rFonts w:ascii="Times New Roman" w:hAnsi="Times New Roman" w:cs="Times New Roman"/>
                                  <w:sz w:val="16"/>
                                </w:rPr>
                                <w:t>Структурно-функциональная организация метакогнитивной сферы личности в управленческой деятельности</w:t>
                              </w:r>
                            </w:p>
                            <w:p w:rsidR="00FA23F5" w:rsidRPr="00881786" w:rsidRDefault="00FA23F5" w:rsidP="00F9597C">
                              <w:pPr>
                                <w:spacing w:after="0" w:line="240" w:lineRule="auto"/>
                                <w:contextualSpacing/>
                                <w:jc w:val="center"/>
                                <w:rPr>
                                  <w:rFonts w:ascii="Times New Roman" w:hAnsi="Times New Roman" w:cs="Times New Roman"/>
                                  <w:sz w:val="16"/>
                                </w:rPr>
                              </w:pPr>
                            </w:p>
                            <w:p w:rsidR="00FA23F5" w:rsidRPr="00881786" w:rsidRDefault="00FA23F5" w:rsidP="00F9597C">
                              <w:pPr>
                                <w:spacing w:after="0" w:line="240" w:lineRule="auto"/>
                                <w:contextualSpacing/>
                                <w:jc w:val="center"/>
                                <w:rPr>
                                  <w:rFonts w:ascii="Times New Roman" w:hAnsi="Times New Roman" w:cs="Times New Roman"/>
                                  <w:sz w:val="16"/>
                                </w:rPr>
                              </w:pPr>
                            </w:p>
                          </w:txbxContent>
                        </wps:txbx>
                        <wps:bodyPr rot="0" vert="horz" wrap="square" lIns="91440" tIns="45720" rIns="91440" bIns="45720" anchor="t" anchorCtr="0" upright="1">
                          <a:noAutofit/>
                        </wps:bodyPr>
                      </wps:wsp>
                      <wps:wsp>
                        <wps:cNvPr id="7" name="AutoShape 82"/>
                        <wps:cNvCnPr>
                          <a:cxnSpLocks noChangeShapeType="1"/>
                        </wps:cNvCnPr>
                        <wps:spPr bwMode="auto">
                          <a:xfrm flipH="1">
                            <a:off x="3985" y="6296"/>
                            <a:ext cx="5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83"/>
                        <wps:cNvCnPr>
                          <a:cxnSpLocks noChangeShapeType="1"/>
                        </wps:cNvCnPr>
                        <wps:spPr bwMode="auto">
                          <a:xfrm>
                            <a:off x="3985" y="6296"/>
                            <a:ext cx="0" cy="41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84"/>
                        <wps:cNvCnPr>
                          <a:cxnSpLocks noChangeShapeType="1"/>
                        </wps:cNvCnPr>
                        <wps:spPr bwMode="auto">
                          <a:xfrm flipH="1">
                            <a:off x="3461" y="8572"/>
                            <a:ext cx="5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85"/>
                        <wps:cNvCnPr>
                          <a:cxnSpLocks noChangeShapeType="1"/>
                        </wps:cNvCnPr>
                        <wps:spPr bwMode="auto">
                          <a:xfrm>
                            <a:off x="3985" y="7853"/>
                            <a:ext cx="2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86"/>
                        <wps:cNvCnPr>
                          <a:cxnSpLocks noChangeShapeType="1"/>
                        </wps:cNvCnPr>
                        <wps:spPr bwMode="auto">
                          <a:xfrm>
                            <a:off x="3985" y="9197"/>
                            <a:ext cx="2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87"/>
                        <wps:cNvCnPr>
                          <a:cxnSpLocks noChangeShapeType="1"/>
                        </wps:cNvCnPr>
                        <wps:spPr bwMode="auto">
                          <a:xfrm>
                            <a:off x="3985" y="10448"/>
                            <a:ext cx="2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88"/>
                        <wps:cNvCnPr>
                          <a:cxnSpLocks noChangeShapeType="1"/>
                        </wps:cNvCnPr>
                        <wps:spPr bwMode="auto">
                          <a:xfrm>
                            <a:off x="8400" y="6936"/>
                            <a:ext cx="0" cy="4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 name="Group 89"/>
                        <wpg:cNvGrpSpPr>
                          <a:grpSpLocks/>
                        </wpg:cNvGrpSpPr>
                        <wpg:grpSpPr bwMode="auto">
                          <a:xfrm>
                            <a:off x="570" y="1373"/>
                            <a:ext cx="15840" cy="9522"/>
                            <a:chOff x="570" y="1373"/>
                            <a:chExt cx="15840" cy="9522"/>
                          </a:xfrm>
                        </wpg:grpSpPr>
                        <wps:wsp>
                          <wps:cNvPr id="15" name="Rectangle 90"/>
                          <wps:cNvSpPr>
                            <a:spLocks noChangeArrowheads="1"/>
                          </wps:cNvSpPr>
                          <wps:spPr bwMode="auto">
                            <a:xfrm>
                              <a:off x="13274" y="8310"/>
                              <a:ext cx="2362" cy="1046"/>
                            </a:xfrm>
                            <a:prstGeom prst="rect">
                              <a:avLst/>
                            </a:prstGeom>
                            <a:solidFill>
                              <a:srgbClr val="C6D9F1"/>
                            </a:solidFill>
                            <a:ln w="9525">
                              <a:solidFill>
                                <a:srgbClr val="000000"/>
                              </a:solidFill>
                              <a:miter lim="800000"/>
                              <a:headEnd/>
                              <a:tailEnd/>
                            </a:ln>
                          </wps:spPr>
                          <wps:txb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Е.Г. Изотова</w:t>
                                </w:r>
                              </w:p>
                              <w:p w:rsidR="00FA23F5" w:rsidRPr="00D31845" w:rsidRDefault="00FA23F5" w:rsidP="00F9597C">
                                <w:pPr>
                                  <w:spacing w:after="0" w:line="240" w:lineRule="auto"/>
                                  <w:contextualSpacing/>
                                  <w:jc w:val="center"/>
                                  <w:rPr>
                                    <w:rFonts w:ascii="Times New Roman" w:hAnsi="Times New Roman" w:cs="Times New Roman"/>
                                    <w:sz w:val="16"/>
                                  </w:rPr>
                                </w:pPr>
                                <w:r w:rsidRPr="00D31845">
                                  <w:rPr>
                                    <w:rFonts w:ascii="Times New Roman" w:hAnsi="Times New Roman" w:cs="Times New Roman"/>
                                    <w:sz w:val="16"/>
                                  </w:rPr>
                                  <w:t>Психологическая структура учебной деятельности студентов высших учебных заведений</w:t>
                                </w:r>
                              </w:p>
                              <w:p w:rsidR="00FA23F5" w:rsidRPr="00881786" w:rsidRDefault="00FA23F5" w:rsidP="00F9597C">
                                <w:pPr>
                                  <w:spacing w:after="0" w:line="240" w:lineRule="auto"/>
                                  <w:contextualSpacing/>
                                  <w:jc w:val="center"/>
                                  <w:rPr>
                                    <w:rFonts w:ascii="Times New Roman" w:hAnsi="Times New Roman" w:cs="Times New Roman"/>
                                    <w:sz w:val="16"/>
                                  </w:rPr>
                                </w:pPr>
                              </w:p>
                            </w:txbxContent>
                          </wps:txbx>
                          <wps:bodyPr rot="0" vert="horz" wrap="square" lIns="91440" tIns="45720" rIns="91440" bIns="45720" anchor="t" anchorCtr="0" upright="1">
                            <a:noAutofit/>
                          </wps:bodyPr>
                        </wps:wsp>
                        <wps:wsp>
                          <wps:cNvPr id="16" name="Rectangle 91"/>
                          <wps:cNvSpPr>
                            <a:spLocks noChangeArrowheads="1"/>
                          </wps:cNvSpPr>
                          <wps:spPr bwMode="auto">
                            <a:xfrm>
                              <a:off x="10427" y="9953"/>
                              <a:ext cx="2146" cy="942"/>
                            </a:xfrm>
                            <a:prstGeom prst="rect">
                              <a:avLst/>
                            </a:prstGeom>
                            <a:solidFill>
                              <a:srgbClr val="C6D9F1"/>
                            </a:solidFill>
                            <a:ln w="9525">
                              <a:solidFill>
                                <a:srgbClr val="000000"/>
                              </a:solidFill>
                              <a:miter lim="800000"/>
                              <a:headEnd/>
                              <a:tailEnd/>
                            </a:ln>
                          </wps:spPr>
                          <wps:txb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А.Э. Цымбалюк</w:t>
                                </w:r>
                              </w:p>
                              <w:p w:rsidR="00FA23F5" w:rsidRPr="00D31845" w:rsidRDefault="00FA23F5" w:rsidP="00F9597C">
                                <w:pPr>
                                  <w:spacing w:after="0" w:line="240" w:lineRule="auto"/>
                                  <w:contextualSpacing/>
                                  <w:jc w:val="center"/>
                                  <w:rPr>
                                    <w:rFonts w:ascii="Times New Roman" w:hAnsi="Times New Roman" w:cs="Times New Roman"/>
                                    <w:sz w:val="16"/>
                                  </w:rPr>
                                </w:pPr>
                                <w:r w:rsidRPr="00706E6C">
                                  <w:rPr>
                                    <w:rFonts w:ascii="Times New Roman" w:hAnsi="Times New Roman" w:cs="Times New Roman"/>
                                    <w:sz w:val="16"/>
                                  </w:rPr>
                                  <w:t>Системогенетический подход   к проблеме  карьеры</w:t>
                                </w:r>
                              </w:p>
                            </w:txbxContent>
                          </wps:txbx>
                          <wps:bodyPr rot="0" vert="horz" wrap="square" lIns="91440" tIns="45720" rIns="91440" bIns="45720" anchor="t" anchorCtr="0" upright="1">
                            <a:noAutofit/>
                          </wps:bodyPr>
                        </wps:wsp>
                        <wps:wsp>
                          <wps:cNvPr id="17" name="Rectangle 92"/>
                          <wps:cNvSpPr>
                            <a:spLocks noChangeArrowheads="1"/>
                          </wps:cNvSpPr>
                          <wps:spPr bwMode="auto">
                            <a:xfrm>
                              <a:off x="10000" y="8610"/>
                              <a:ext cx="2577" cy="1059"/>
                            </a:xfrm>
                            <a:prstGeom prst="rect">
                              <a:avLst/>
                            </a:prstGeom>
                            <a:solidFill>
                              <a:srgbClr val="C6D9F1"/>
                            </a:solidFill>
                            <a:ln w="9525">
                              <a:solidFill>
                                <a:srgbClr val="000000"/>
                              </a:solidFill>
                              <a:miter lim="800000"/>
                              <a:headEnd/>
                              <a:tailEnd/>
                            </a:ln>
                          </wps:spPr>
                          <wps:txb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Ю.Н. Слепко</w:t>
                                </w:r>
                              </w:p>
                              <w:p w:rsidR="00FA23F5" w:rsidRPr="00706E6C" w:rsidRDefault="00FA23F5" w:rsidP="00F9597C">
                                <w:pPr>
                                  <w:spacing w:after="0" w:line="240" w:lineRule="auto"/>
                                  <w:contextualSpacing/>
                                  <w:jc w:val="center"/>
                                  <w:rPr>
                                    <w:rFonts w:ascii="Times New Roman" w:hAnsi="Times New Roman" w:cs="Times New Roman"/>
                                    <w:sz w:val="16"/>
                                  </w:rPr>
                                </w:pPr>
                                <w:r w:rsidRPr="00706E6C">
                                  <w:rPr>
                                    <w:rFonts w:ascii="Times New Roman" w:hAnsi="Times New Roman" w:cs="Times New Roman"/>
                                    <w:sz w:val="16"/>
                                  </w:rPr>
                                  <w:t>Оценка эффективности деятельности учителя различными участниками педагогического процесса</w:t>
                                </w:r>
                              </w:p>
                              <w:p w:rsidR="00FA23F5" w:rsidRPr="00881786" w:rsidRDefault="00FA23F5" w:rsidP="00F9597C">
                                <w:pPr>
                                  <w:spacing w:after="0" w:line="240" w:lineRule="auto"/>
                                  <w:contextualSpacing/>
                                  <w:jc w:val="center"/>
                                  <w:rPr>
                                    <w:rFonts w:ascii="Times New Roman" w:hAnsi="Times New Roman" w:cs="Times New Roman"/>
                                    <w:sz w:val="16"/>
                                  </w:rPr>
                                </w:pPr>
                              </w:p>
                            </w:txbxContent>
                          </wps:txbx>
                          <wps:bodyPr rot="0" vert="horz" wrap="square" lIns="91440" tIns="45720" rIns="91440" bIns="45720" anchor="t" anchorCtr="0" upright="1">
                            <a:noAutofit/>
                          </wps:bodyPr>
                        </wps:wsp>
                        <wps:wsp>
                          <wps:cNvPr id="18" name="Rectangle 93"/>
                          <wps:cNvSpPr>
                            <a:spLocks noChangeArrowheads="1"/>
                          </wps:cNvSpPr>
                          <wps:spPr bwMode="auto">
                            <a:xfrm>
                              <a:off x="10182" y="7393"/>
                              <a:ext cx="2372" cy="924"/>
                            </a:xfrm>
                            <a:prstGeom prst="rect">
                              <a:avLst/>
                            </a:prstGeom>
                            <a:solidFill>
                              <a:srgbClr val="C6D9F1"/>
                            </a:solidFill>
                            <a:ln w="9525">
                              <a:solidFill>
                                <a:srgbClr val="000000"/>
                              </a:solidFill>
                              <a:miter lim="800000"/>
                              <a:headEnd/>
                              <a:tailEnd/>
                            </a:ln>
                          </wps:spPr>
                          <wps:txb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М.Г. Угарова</w:t>
                                </w:r>
                              </w:p>
                              <w:p w:rsidR="00FA23F5" w:rsidRPr="00706E6C" w:rsidRDefault="00FA23F5" w:rsidP="00F9597C">
                                <w:pPr>
                                  <w:spacing w:after="0" w:line="240" w:lineRule="auto"/>
                                  <w:contextualSpacing/>
                                  <w:jc w:val="center"/>
                                  <w:rPr>
                                    <w:rFonts w:ascii="Times New Roman" w:hAnsi="Times New Roman" w:cs="Times New Roman"/>
                                    <w:sz w:val="16"/>
                                  </w:rPr>
                                </w:pPr>
                                <w:r w:rsidRPr="00706E6C">
                                  <w:rPr>
                                    <w:rFonts w:ascii="Times New Roman" w:hAnsi="Times New Roman" w:cs="Times New Roman"/>
                                    <w:sz w:val="16"/>
                                  </w:rPr>
                                  <w:t>Профессиональное самоопределение студентов педагогического вуза</w:t>
                                </w:r>
                              </w:p>
                              <w:p w:rsidR="00FA23F5" w:rsidRPr="00881786" w:rsidRDefault="00FA23F5" w:rsidP="00F9597C">
                                <w:pPr>
                                  <w:spacing w:after="0" w:line="240" w:lineRule="auto"/>
                                  <w:contextualSpacing/>
                                  <w:jc w:val="center"/>
                                  <w:rPr>
                                    <w:rFonts w:ascii="Times New Roman" w:hAnsi="Times New Roman" w:cs="Times New Roman"/>
                                    <w:sz w:val="16"/>
                                  </w:rPr>
                                </w:pPr>
                              </w:p>
                            </w:txbxContent>
                          </wps:txbx>
                          <wps:bodyPr rot="0" vert="horz" wrap="square" lIns="91440" tIns="45720" rIns="91440" bIns="45720" anchor="t" anchorCtr="0" upright="1">
                            <a:noAutofit/>
                          </wps:bodyPr>
                        </wps:wsp>
                        <wpg:grpSp>
                          <wpg:cNvPr id="19" name="Group 94"/>
                          <wpg:cNvGrpSpPr>
                            <a:grpSpLocks/>
                          </wpg:cNvGrpSpPr>
                          <wpg:grpSpPr bwMode="auto">
                            <a:xfrm>
                              <a:off x="570" y="1373"/>
                              <a:ext cx="15840" cy="5725"/>
                              <a:chOff x="570" y="1373"/>
                              <a:chExt cx="15840" cy="5725"/>
                            </a:xfrm>
                          </wpg:grpSpPr>
                          <wps:wsp>
                            <wps:cNvPr id="20" name="Rectangle 95"/>
                            <wps:cNvSpPr>
                              <a:spLocks noChangeArrowheads="1"/>
                            </wps:cNvSpPr>
                            <wps:spPr bwMode="auto">
                              <a:xfrm>
                                <a:off x="8650" y="4561"/>
                                <a:ext cx="2146" cy="1109"/>
                              </a:xfrm>
                              <a:prstGeom prst="rect">
                                <a:avLst/>
                              </a:prstGeom>
                              <a:solidFill>
                                <a:srgbClr val="8DB3E2"/>
                              </a:solidFill>
                              <a:ln w="9525">
                                <a:solidFill>
                                  <a:srgbClr val="000000"/>
                                </a:solidFill>
                                <a:miter lim="800000"/>
                                <a:headEnd/>
                                <a:tailEnd/>
                              </a:ln>
                            </wps:spPr>
                            <wps:txb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Н.П. Ансимова</w:t>
                                  </w:r>
                                </w:p>
                                <w:p w:rsidR="00FA23F5" w:rsidRPr="00881786" w:rsidRDefault="00FA23F5" w:rsidP="00F9597C">
                                  <w:pPr>
                                    <w:spacing w:after="0" w:line="240" w:lineRule="auto"/>
                                    <w:contextualSpacing/>
                                    <w:jc w:val="center"/>
                                    <w:rPr>
                                      <w:rFonts w:ascii="Times New Roman" w:hAnsi="Times New Roman" w:cs="Times New Roman"/>
                                      <w:sz w:val="16"/>
                                    </w:rPr>
                                  </w:pPr>
                                  <w:r w:rsidRPr="00881786">
                                    <w:rPr>
                                      <w:rFonts w:ascii="Times New Roman" w:hAnsi="Times New Roman" w:cs="Times New Roman"/>
                                      <w:sz w:val="16"/>
                                    </w:rPr>
                                    <w:t>Психология</w:t>
                                  </w:r>
                                  <w:r>
                                    <w:rPr>
                                      <w:rFonts w:ascii="Times New Roman" w:hAnsi="Times New Roman" w:cs="Times New Roman"/>
                                      <w:sz w:val="16"/>
                                    </w:rPr>
                                    <w:t xml:space="preserve"> </w:t>
                                  </w:r>
                                  <w:r w:rsidRPr="00881786">
                                    <w:rPr>
                                      <w:rFonts w:ascii="Times New Roman" w:hAnsi="Times New Roman" w:cs="Times New Roman"/>
                                      <w:sz w:val="16"/>
                                    </w:rPr>
                                    <w:t>постановки учебных целей в совместной деятельности учителя и учеников</w:t>
                                  </w:r>
                                </w:p>
                                <w:p w:rsidR="00FA23F5" w:rsidRPr="00881786" w:rsidRDefault="00FA23F5" w:rsidP="00F9597C">
                                  <w:pPr>
                                    <w:spacing w:after="0" w:line="240" w:lineRule="auto"/>
                                    <w:contextualSpacing/>
                                    <w:jc w:val="center"/>
                                    <w:rPr>
                                      <w:rFonts w:ascii="Times New Roman" w:hAnsi="Times New Roman" w:cs="Times New Roman"/>
                                      <w:sz w:val="16"/>
                                    </w:rPr>
                                  </w:pPr>
                                </w:p>
                              </w:txbxContent>
                            </wps:txbx>
                            <wps:bodyPr rot="0" vert="horz" wrap="square" lIns="91440" tIns="45720" rIns="91440" bIns="45720" anchor="t" anchorCtr="0" upright="1">
                              <a:noAutofit/>
                            </wps:bodyPr>
                          </wps:wsp>
                          <wps:wsp>
                            <wps:cNvPr id="21" name="Rectangle 96"/>
                            <wps:cNvSpPr>
                              <a:spLocks noChangeArrowheads="1"/>
                            </wps:cNvSpPr>
                            <wps:spPr bwMode="auto">
                              <a:xfrm>
                                <a:off x="7306" y="5876"/>
                                <a:ext cx="2283" cy="1060"/>
                              </a:xfrm>
                              <a:prstGeom prst="rect">
                                <a:avLst/>
                              </a:prstGeom>
                              <a:solidFill>
                                <a:srgbClr val="8DB3E2"/>
                              </a:solidFill>
                              <a:ln w="9525">
                                <a:solidFill>
                                  <a:srgbClr val="000000"/>
                                </a:solidFill>
                                <a:miter lim="800000"/>
                                <a:headEnd/>
                                <a:tailEnd/>
                              </a:ln>
                            </wps:spPr>
                            <wps:txb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А.В. Карпов</w:t>
                                  </w:r>
                                </w:p>
                                <w:p w:rsidR="00FA23F5" w:rsidRPr="00881786" w:rsidRDefault="00FA23F5" w:rsidP="00F9597C">
                                  <w:pPr>
                                    <w:spacing w:after="0" w:line="240" w:lineRule="auto"/>
                                    <w:contextualSpacing/>
                                    <w:jc w:val="center"/>
                                    <w:rPr>
                                      <w:rFonts w:ascii="Times New Roman" w:hAnsi="Times New Roman" w:cs="Times New Roman"/>
                                      <w:sz w:val="16"/>
                                    </w:rPr>
                                  </w:pPr>
                                  <w:r w:rsidRPr="00881786">
                                    <w:rPr>
                                      <w:rFonts w:ascii="Times New Roman" w:hAnsi="Times New Roman" w:cs="Times New Roman"/>
                                      <w:sz w:val="16"/>
                                    </w:rPr>
                                    <w:t>Концепция системогенеза</w:t>
                                  </w:r>
                                  <w:r>
                                    <w:rPr>
                                      <w:rFonts w:ascii="Times New Roman" w:hAnsi="Times New Roman" w:cs="Times New Roman"/>
                                      <w:sz w:val="16"/>
                                    </w:rPr>
                                    <w:t xml:space="preserve"> </w:t>
                                  </w:r>
                                  <w:r w:rsidRPr="00881786">
                                    <w:rPr>
                                      <w:rFonts w:ascii="Times New Roman" w:hAnsi="Times New Roman" w:cs="Times New Roman"/>
                                      <w:sz w:val="16"/>
                                    </w:rPr>
                                    <w:t>игровой деятельности</w:t>
                                  </w:r>
                                </w:p>
                                <w:p w:rsidR="00FA23F5" w:rsidRPr="00881786" w:rsidRDefault="00FA23F5" w:rsidP="00F9597C">
                                  <w:pPr>
                                    <w:spacing w:after="0" w:line="240" w:lineRule="auto"/>
                                    <w:contextualSpacing/>
                                    <w:jc w:val="center"/>
                                    <w:rPr>
                                      <w:rFonts w:ascii="Times New Roman" w:hAnsi="Times New Roman" w:cs="Times New Roman"/>
                                      <w:sz w:val="16"/>
                                    </w:rPr>
                                  </w:pPr>
                                  <w:r w:rsidRPr="00881786">
                                    <w:rPr>
                                      <w:rFonts w:ascii="Times New Roman" w:hAnsi="Times New Roman" w:cs="Times New Roman"/>
                                      <w:sz w:val="16"/>
                                    </w:rPr>
                                    <w:t>Рефлексивная детерминация деятельности и личности</w:t>
                                  </w:r>
                                </w:p>
                                <w:p w:rsidR="00FA23F5" w:rsidRPr="00881786" w:rsidRDefault="00FA23F5" w:rsidP="00F9597C">
                                  <w:pPr>
                                    <w:spacing w:after="0" w:line="240" w:lineRule="auto"/>
                                    <w:contextualSpacing/>
                                    <w:jc w:val="center"/>
                                    <w:rPr>
                                      <w:rFonts w:ascii="Times New Roman" w:hAnsi="Times New Roman" w:cs="Times New Roman"/>
                                      <w:sz w:val="16"/>
                                    </w:rPr>
                                  </w:pPr>
                                </w:p>
                              </w:txbxContent>
                            </wps:txbx>
                            <wps:bodyPr rot="0" vert="horz" wrap="square" lIns="91440" tIns="45720" rIns="91440" bIns="45720" anchor="t" anchorCtr="0" upright="1">
                              <a:noAutofit/>
                            </wps:bodyPr>
                          </wps:wsp>
                          <wps:wsp>
                            <wps:cNvPr id="22" name="Rectangle 97"/>
                            <wps:cNvSpPr>
                              <a:spLocks noChangeArrowheads="1"/>
                            </wps:cNvSpPr>
                            <wps:spPr bwMode="auto">
                              <a:xfrm>
                                <a:off x="4547" y="5866"/>
                                <a:ext cx="2099" cy="883"/>
                              </a:xfrm>
                              <a:prstGeom prst="rect">
                                <a:avLst/>
                              </a:prstGeom>
                              <a:solidFill>
                                <a:srgbClr val="8DB3E2"/>
                              </a:solidFill>
                              <a:ln w="9525">
                                <a:solidFill>
                                  <a:srgbClr val="000000"/>
                                </a:solidFill>
                                <a:miter lim="800000"/>
                                <a:headEnd/>
                                <a:tailEnd/>
                              </a:ln>
                            </wps:spPr>
                            <wps:txb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Н.В. Нижегородцева</w:t>
                                  </w:r>
                                </w:p>
                                <w:p w:rsidR="00FA23F5" w:rsidRPr="00881786" w:rsidRDefault="00FA23F5" w:rsidP="00F9597C">
                                  <w:pPr>
                                    <w:spacing w:after="0" w:line="240" w:lineRule="auto"/>
                                    <w:contextualSpacing/>
                                    <w:jc w:val="center"/>
                                    <w:rPr>
                                      <w:rFonts w:ascii="Times New Roman" w:hAnsi="Times New Roman" w:cs="Times New Roman"/>
                                      <w:sz w:val="16"/>
                                    </w:rPr>
                                  </w:pPr>
                                  <w:r w:rsidRPr="00881786">
                                    <w:rPr>
                                      <w:rFonts w:ascii="Times New Roman" w:hAnsi="Times New Roman" w:cs="Times New Roman"/>
                                      <w:sz w:val="16"/>
                                    </w:rPr>
                                    <w:t>Концепция системогенеза учебной деятельности и готовности к обучению</w:t>
                                  </w:r>
                                </w:p>
                                <w:p w:rsidR="00FA23F5" w:rsidRPr="00881786" w:rsidRDefault="00FA23F5" w:rsidP="00F9597C">
                                  <w:pPr>
                                    <w:spacing w:after="0" w:line="240" w:lineRule="auto"/>
                                    <w:contextualSpacing/>
                                    <w:jc w:val="center"/>
                                    <w:rPr>
                                      <w:rFonts w:ascii="Times New Roman" w:hAnsi="Times New Roman" w:cs="Times New Roman"/>
                                      <w:sz w:val="16"/>
                                    </w:rPr>
                                  </w:pPr>
                                </w:p>
                              </w:txbxContent>
                            </wps:txbx>
                            <wps:bodyPr rot="0" vert="horz" wrap="square" lIns="91440" tIns="45720" rIns="91440" bIns="45720" anchor="t" anchorCtr="0" upright="1">
                              <a:noAutofit/>
                            </wps:bodyPr>
                          </wps:wsp>
                          <wps:wsp>
                            <wps:cNvPr id="23" name="Rectangle 98"/>
                            <wps:cNvSpPr>
                              <a:spLocks noChangeArrowheads="1"/>
                            </wps:cNvSpPr>
                            <wps:spPr bwMode="auto">
                              <a:xfrm>
                                <a:off x="10182" y="5866"/>
                                <a:ext cx="2428" cy="1050"/>
                              </a:xfrm>
                              <a:prstGeom prst="rect">
                                <a:avLst/>
                              </a:prstGeom>
                              <a:solidFill>
                                <a:srgbClr val="8DB3E2"/>
                              </a:solidFill>
                              <a:ln w="9525">
                                <a:solidFill>
                                  <a:srgbClr val="000000"/>
                                </a:solidFill>
                                <a:miter lim="800000"/>
                                <a:headEnd/>
                                <a:tailEnd/>
                              </a:ln>
                            </wps:spPr>
                            <wps:txb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Ю.П. Поваренков</w:t>
                                  </w:r>
                                </w:p>
                                <w:p w:rsidR="00FA23F5" w:rsidRPr="00881786" w:rsidRDefault="00FA23F5" w:rsidP="00F9597C">
                                  <w:pPr>
                                    <w:spacing w:after="0" w:line="240" w:lineRule="auto"/>
                                    <w:contextualSpacing/>
                                    <w:jc w:val="center"/>
                                    <w:rPr>
                                      <w:rFonts w:ascii="Times New Roman" w:hAnsi="Times New Roman" w:cs="Times New Roman"/>
                                      <w:sz w:val="16"/>
                                    </w:rPr>
                                  </w:pPr>
                                  <w:r w:rsidRPr="00881786">
                                    <w:rPr>
                                      <w:rFonts w:ascii="Times New Roman" w:hAnsi="Times New Roman" w:cs="Times New Roman"/>
                                      <w:sz w:val="16"/>
                                    </w:rPr>
                                    <w:t>Системогенетическая концепция профессионального становления и реализации личности</w:t>
                                  </w:r>
                                </w:p>
                                <w:p w:rsidR="00FA23F5" w:rsidRPr="00881786" w:rsidRDefault="00FA23F5" w:rsidP="00F9597C">
                                  <w:pPr>
                                    <w:spacing w:after="0" w:line="240" w:lineRule="auto"/>
                                    <w:contextualSpacing/>
                                    <w:jc w:val="center"/>
                                    <w:rPr>
                                      <w:rFonts w:ascii="Times New Roman" w:hAnsi="Times New Roman" w:cs="Times New Roman"/>
                                      <w:sz w:val="16"/>
                                    </w:rPr>
                                  </w:pPr>
                                </w:p>
                              </w:txbxContent>
                            </wps:txbx>
                            <wps:bodyPr rot="0" vert="horz" wrap="square" lIns="91440" tIns="45720" rIns="91440" bIns="45720" anchor="t" anchorCtr="0" upright="1">
                              <a:noAutofit/>
                            </wps:bodyPr>
                          </wps:wsp>
                          <wps:wsp>
                            <wps:cNvPr id="24" name="Rectangle 99"/>
                            <wps:cNvSpPr>
                              <a:spLocks noChangeArrowheads="1"/>
                            </wps:cNvSpPr>
                            <wps:spPr bwMode="auto">
                              <a:xfrm>
                                <a:off x="5986" y="4564"/>
                                <a:ext cx="2074" cy="1055"/>
                              </a:xfrm>
                              <a:prstGeom prst="rect">
                                <a:avLst/>
                              </a:prstGeom>
                              <a:solidFill>
                                <a:srgbClr val="8DB3E2"/>
                              </a:solidFill>
                              <a:ln w="9525">
                                <a:solidFill>
                                  <a:srgbClr val="000000"/>
                                </a:solidFill>
                                <a:miter lim="800000"/>
                                <a:headEnd/>
                                <a:tailEnd/>
                              </a:ln>
                            </wps:spPr>
                            <wps:txb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И.В. Кузнецова</w:t>
                                  </w:r>
                                </w:p>
                                <w:p w:rsidR="00FA23F5" w:rsidRPr="00881786" w:rsidRDefault="00FA23F5" w:rsidP="00F9597C">
                                  <w:pPr>
                                    <w:spacing w:after="0" w:line="240" w:lineRule="auto"/>
                                    <w:contextualSpacing/>
                                    <w:jc w:val="center"/>
                                    <w:rPr>
                                      <w:rFonts w:ascii="Times New Roman" w:hAnsi="Times New Roman" w:cs="Times New Roman"/>
                                      <w:sz w:val="16"/>
                                    </w:rPr>
                                  </w:pPr>
                                  <w:r w:rsidRPr="00881786">
                                    <w:rPr>
                                      <w:rFonts w:ascii="Times New Roman" w:hAnsi="Times New Roman" w:cs="Times New Roman"/>
                                      <w:sz w:val="16"/>
                                    </w:rPr>
                                    <w:t>Психологический анализ подготовки и принятия решения о выборе профессии</w:t>
                                  </w:r>
                                </w:p>
                                <w:p w:rsidR="00FA23F5" w:rsidRPr="00881786" w:rsidRDefault="00FA23F5" w:rsidP="00F9597C">
                                  <w:pPr>
                                    <w:spacing w:after="0" w:line="240" w:lineRule="auto"/>
                                    <w:contextualSpacing/>
                                    <w:rPr>
                                      <w:rFonts w:ascii="Times New Roman" w:hAnsi="Times New Roman" w:cs="Times New Roman"/>
                                      <w:sz w:val="16"/>
                                    </w:rPr>
                                  </w:pPr>
                                </w:p>
                              </w:txbxContent>
                            </wps:txbx>
                            <wps:bodyPr rot="0" vert="horz" wrap="square" lIns="91440" tIns="45720" rIns="91440" bIns="45720" anchor="t" anchorCtr="0" upright="1">
                              <a:noAutofit/>
                            </wps:bodyPr>
                          </wps:wsp>
                          <wps:wsp>
                            <wps:cNvPr id="25" name="Rectangle 100"/>
                            <wps:cNvSpPr>
                              <a:spLocks noChangeArrowheads="1"/>
                            </wps:cNvSpPr>
                            <wps:spPr bwMode="auto">
                              <a:xfrm>
                                <a:off x="570" y="4564"/>
                                <a:ext cx="1848" cy="883"/>
                              </a:xfrm>
                              <a:prstGeom prst="rect">
                                <a:avLst/>
                              </a:prstGeom>
                              <a:solidFill>
                                <a:srgbClr val="8DB3E2"/>
                              </a:solidFill>
                              <a:ln w="9525">
                                <a:solidFill>
                                  <a:srgbClr val="000000"/>
                                </a:solidFill>
                                <a:miter lim="800000"/>
                                <a:headEnd/>
                                <a:tailEnd/>
                              </a:ln>
                            </wps:spPr>
                            <wps:txb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В.А. Мазилов</w:t>
                                  </w:r>
                                </w:p>
                                <w:p w:rsidR="00FA23F5" w:rsidRPr="00881786" w:rsidRDefault="00FA23F5" w:rsidP="00F9597C">
                                  <w:pPr>
                                    <w:spacing w:after="0" w:line="240" w:lineRule="auto"/>
                                    <w:contextualSpacing/>
                                    <w:jc w:val="center"/>
                                    <w:rPr>
                                      <w:rFonts w:ascii="Times New Roman" w:hAnsi="Times New Roman" w:cs="Times New Roman"/>
                                      <w:sz w:val="16"/>
                                    </w:rPr>
                                  </w:pPr>
                                  <w:r w:rsidRPr="00881786">
                                    <w:rPr>
                                      <w:rFonts w:ascii="Times New Roman" w:hAnsi="Times New Roman" w:cs="Times New Roman"/>
                                      <w:sz w:val="16"/>
                                    </w:rPr>
                                    <w:t>Коммуникативная методология психологической науки</w:t>
                                  </w:r>
                                </w:p>
                                <w:p w:rsidR="00FA23F5" w:rsidRPr="00881786" w:rsidRDefault="00FA23F5" w:rsidP="00F9597C">
                                  <w:pPr>
                                    <w:spacing w:after="0" w:line="240" w:lineRule="auto"/>
                                    <w:contextualSpacing/>
                                    <w:rPr>
                                      <w:sz w:val="20"/>
                                    </w:rPr>
                                  </w:pPr>
                                </w:p>
                              </w:txbxContent>
                            </wps:txbx>
                            <wps:bodyPr rot="0" vert="horz" wrap="square" lIns="91440" tIns="45720" rIns="91440" bIns="45720" anchor="t" anchorCtr="0" upright="1">
                              <a:noAutofit/>
                            </wps:bodyPr>
                          </wps:wsp>
                          <wps:wsp>
                            <wps:cNvPr id="26" name="Rectangle 101"/>
                            <wps:cNvSpPr>
                              <a:spLocks noChangeArrowheads="1"/>
                            </wps:cNvSpPr>
                            <wps:spPr bwMode="auto">
                              <a:xfrm>
                                <a:off x="14155" y="4557"/>
                                <a:ext cx="2255" cy="883"/>
                              </a:xfrm>
                              <a:prstGeom prst="rect">
                                <a:avLst/>
                              </a:prstGeom>
                              <a:solidFill>
                                <a:srgbClr val="8DB3E2"/>
                              </a:solidFill>
                              <a:ln w="9525">
                                <a:solidFill>
                                  <a:srgbClr val="000000"/>
                                </a:solidFill>
                                <a:miter lim="800000"/>
                                <a:headEnd/>
                                <a:tailEnd/>
                              </a:ln>
                            </wps:spPr>
                            <wps:txbx>
                              <w:txbxContent>
                                <w:p w:rsidR="00FA23F5" w:rsidRPr="00A54F7B" w:rsidRDefault="00FA23F5" w:rsidP="002D3948">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М.М. Кашапов</w:t>
                                  </w:r>
                                </w:p>
                                <w:p w:rsidR="00FA23F5" w:rsidRPr="00CC7D40" w:rsidRDefault="00FA23F5" w:rsidP="002D3948">
                                  <w:pPr>
                                    <w:spacing w:after="0" w:line="240" w:lineRule="auto"/>
                                    <w:contextualSpacing/>
                                    <w:jc w:val="center"/>
                                    <w:rPr>
                                      <w:rFonts w:ascii="Times New Roman" w:hAnsi="Times New Roman" w:cs="Times New Roman"/>
                                      <w:sz w:val="16"/>
                                    </w:rPr>
                                  </w:pPr>
                                  <w:r w:rsidRPr="00CC7D40">
                                    <w:rPr>
                                      <w:rFonts w:ascii="Times New Roman" w:hAnsi="Times New Roman" w:cs="Times New Roman"/>
                                      <w:sz w:val="16"/>
                                    </w:rPr>
                                    <w:t>Психологическая концепция педагогического мышления</w:t>
                                  </w:r>
                                </w:p>
                                <w:p w:rsidR="00FA23F5" w:rsidRPr="00CC7D40" w:rsidRDefault="00FA23F5" w:rsidP="002D3948">
                                  <w:pPr>
                                    <w:spacing w:after="0" w:line="240" w:lineRule="auto"/>
                                    <w:contextualSpacing/>
                                    <w:rPr>
                                      <w:rFonts w:ascii="Times New Roman" w:hAnsi="Times New Roman" w:cs="Times New Roman"/>
                                      <w:sz w:val="16"/>
                                    </w:rPr>
                                  </w:pPr>
                                </w:p>
                              </w:txbxContent>
                            </wps:txbx>
                            <wps:bodyPr rot="0" vert="horz" wrap="square" lIns="91440" tIns="45720" rIns="91440" bIns="45720" anchor="t" anchorCtr="0" upright="1">
                              <a:noAutofit/>
                            </wps:bodyPr>
                          </wps:wsp>
                          <wps:wsp>
                            <wps:cNvPr id="27" name="Rectangle 102"/>
                            <wps:cNvSpPr>
                              <a:spLocks noChangeArrowheads="1"/>
                            </wps:cNvSpPr>
                            <wps:spPr bwMode="auto">
                              <a:xfrm>
                                <a:off x="13363" y="5876"/>
                                <a:ext cx="2501" cy="1222"/>
                              </a:xfrm>
                              <a:prstGeom prst="rect">
                                <a:avLst/>
                              </a:prstGeom>
                              <a:solidFill>
                                <a:srgbClr val="8DB3E2"/>
                              </a:solidFill>
                              <a:ln w="9525">
                                <a:solidFill>
                                  <a:srgbClr val="000000"/>
                                </a:solidFill>
                                <a:miter lim="800000"/>
                                <a:headEnd/>
                                <a:tailEnd/>
                              </a:ln>
                            </wps:spPr>
                            <wps:txb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Л.Ю. Субботина</w:t>
                                  </w:r>
                                </w:p>
                                <w:p w:rsidR="00FA23F5" w:rsidRPr="00F33D3E" w:rsidRDefault="00FA23F5" w:rsidP="00F9597C">
                                  <w:pPr>
                                    <w:autoSpaceDE w:val="0"/>
                                    <w:autoSpaceDN w:val="0"/>
                                    <w:adjustRightInd w:val="0"/>
                                    <w:spacing w:after="0" w:line="240" w:lineRule="auto"/>
                                    <w:contextualSpacing/>
                                    <w:jc w:val="center"/>
                                    <w:rPr>
                                      <w:rFonts w:ascii="Times New Roman" w:hAnsi="Times New Roman" w:cs="Times New Roman"/>
                                      <w:sz w:val="16"/>
                                      <w:szCs w:val="18"/>
                                    </w:rPr>
                                  </w:pPr>
                                  <w:r w:rsidRPr="00F33D3E">
                                    <w:rPr>
                                      <w:rFonts w:ascii="Times New Roman" w:hAnsi="Times New Roman" w:cs="Times New Roman"/>
                                      <w:sz w:val="16"/>
                                      <w:szCs w:val="18"/>
                                    </w:rPr>
                                    <w:t>Психология</w:t>
                                  </w:r>
                                  <w:r>
                                    <w:rPr>
                                      <w:rFonts w:ascii="Times New Roman" w:hAnsi="Times New Roman" w:cs="Times New Roman"/>
                                      <w:sz w:val="16"/>
                                      <w:szCs w:val="18"/>
                                    </w:rPr>
                                    <w:t xml:space="preserve"> способностей, </w:t>
                                  </w:r>
                                  <w:r w:rsidRPr="00F33D3E">
                                    <w:rPr>
                                      <w:rFonts w:ascii="Times New Roman" w:hAnsi="Times New Roman" w:cs="Times New Roman"/>
                                      <w:sz w:val="16"/>
                                      <w:szCs w:val="18"/>
                                    </w:rPr>
                                    <w:t>общения, психология профессионального обучения</w:t>
                                  </w:r>
                                </w:p>
                                <w:p w:rsidR="00FA23F5" w:rsidRPr="00F33D3E" w:rsidRDefault="00FA23F5" w:rsidP="00F9597C">
                                  <w:pPr>
                                    <w:tabs>
                                      <w:tab w:val="center" w:pos="4677"/>
                                    </w:tabs>
                                    <w:autoSpaceDE w:val="0"/>
                                    <w:autoSpaceDN w:val="0"/>
                                    <w:adjustRightInd w:val="0"/>
                                    <w:spacing w:after="0" w:line="240" w:lineRule="auto"/>
                                    <w:contextualSpacing/>
                                    <w:jc w:val="center"/>
                                    <w:rPr>
                                      <w:rFonts w:ascii="Times New Roman" w:hAnsi="Times New Roman" w:cs="Times New Roman"/>
                                      <w:sz w:val="14"/>
                                    </w:rPr>
                                  </w:pPr>
                                  <w:r w:rsidRPr="00F33D3E">
                                    <w:rPr>
                                      <w:rFonts w:ascii="Times New Roman" w:hAnsi="Times New Roman" w:cs="Times New Roman"/>
                                      <w:sz w:val="16"/>
                                      <w:szCs w:val="18"/>
                                    </w:rPr>
                                    <w:t>Феномен психологической защиты личности</w:t>
                                  </w:r>
                                </w:p>
                                <w:p w:rsidR="00FA23F5" w:rsidRPr="0008617F" w:rsidRDefault="00FA23F5" w:rsidP="00F9597C">
                                  <w:pPr>
                                    <w:spacing w:after="0" w:line="240" w:lineRule="auto"/>
                                    <w:contextualSpacing/>
                                    <w:jc w:val="center"/>
                                    <w:rPr>
                                      <w:rFonts w:ascii="Times New Roman" w:hAnsi="Times New Roman" w:cs="Times New Roman"/>
                                      <w:sz w:val="16"/>
                                    </w:rPr>
                                  </w:pPr>
                                </w:p>
                              </w:txbxContent>
                            </wps:txbx>
                            <wps:bodyPr rot="0" vert="horz" wrap="square" lIns="91440" tIns="45720" rIns="91440" bIns="45720" anchor="t" anchorCtr="0" upright="1">
                              <a:noAutofit/>
                            </wps:bodyPr>
                          </wps:wsp>
                          <wps:wsp>
                            <wps:cNvPr id="28" name="Rectangle 103"/>
                            <wps:cNvSpPr>
                              <a:spLocks noChangeArrowheads="1"/>
                            </wps:cNvSpPr>
                            <wps:spPr bwMode="auto">
                              <a:xfrm>
                                <a:off x="2865" y="4564"/>
                                <a:ext cx="2699" cy="1078"/>
                              </a:xfrm>
                              <a:prstGeom prst="rect">
                                <a:avLst/>
                              </a:prstGeom>
                              <a:solidFill>
                                <a:srgbClr val="8DB3E2"/>
                              </a:solidFill>
                              <a:ln w="9525">
                                <a:solidFill>
                                  <a:srgbClr val="000000"/>
                                </a:solidFill>
                                <a:miter lim="800000"/>
                                <a:headEnd/>
                                <a:tailEnd/>
                              </a:ln>
                            </wps:spPr>
                            <wps:txb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В.Е. Орёл</w:t>
                                  </w:r>
                                </w:p>
                                <w:p w:rsidR="00FA23F5" w:rsidRPr="00F33D3E" w:rsidRDefault="00FA23F5" w:rsidP="00F9597C">
                                  <w:pPr>
                                    <w:autoSpaceDE w:val="0"/>
                                    <w:autoSpaceDN w:val="0"/>
                                    <w:adjustRightInd w:val="0"/>
                                    <w:spacing w:after="0" w:line="240" w:lineRule="auto"/>
                                    <w:contextualSpacing/>
                                    <w:jc w:val="center"/>
                                    <w:rPr>
                                      <w:rFonts w:ascii="Times New Roman" w:hAnsi="Times New Roman" w:cs="Times New Roman"/>
                                      <w:sz w:val="16"/>
                                      <w:szCs w:val="18"/>
                                    </w:rPr>
                                  </w:pPr>
                                  <w:r w:rsidRPr="00F33D3E">
                                    <w:rPr>
                                      <w:rFonts w:ascii="Times New Roman" w:hAnsi="Times New Roman" w:cs="Times New Roman"/>
                                      <w:sz w:val="16"/>
                                      <w:szCs w:val="18"/>
                                    </w:rPr>
                                    <w:t>Психология профессионального развития лично</w:t>
                                  </w:r>
                                  <w:r>
                                    <w:rPr>
                                      <w:rFonts w:ascii="Times New Roman" w:hAnsi="Times New Roman" w:cs="Times New Roman"/>
                                      <w:sz w:val="16"/>
                                      <w:szCs w:val="18"/>
                                    </w:rPr>
                                    <w:t>сти</w:t>
                                  </w:r>
                                </w:p>
                                <w:p w:rsidR="00FA23F5" w:rsidRDefault="00FA23F5" w:rsidP="00F9597C">
                                  <w:pPr>
                                    <w:autoSpaceDE w:val="0"/>
                                    <w:autoSpaceDN w:val="0"/>
                                    <w:adjustRightInd w:val="0"/>
                                    <w:spacing w:after="0" w:line="240" w:lineRule="auto"/>
                                    <w:contextualSpacing/>
                                    <w:jc w:val="center"/>
                                    <w:rPr>
                                      <w:rFonts w:ascii="Times New Roman" w:hAnsi="Times New Roman" w:cs="Times New Roman"/>
                                      <w:sz w:val="16"/>
                                      <w:szCs w:val="18"/>
                                    </w:rPr>
                                  </w:pPr>
                                  <w:r>
                                    <w:rPr>
                                      <w:rFonts w:ascii="Times New Roman" w:hAnsi="Times New Roman" w:cs="Times New Roman"/>
                                      <w:sz w:val="16"/>
                                      <w:szCs w:val="18"/>
                                    </w:rPr>
                                    <w:t>С</w:t>
                                  </w:r>
                                  <w:r w:rsidRPr="00F33D3E">
                                    <w:rPr>
                                      <w:rFonts w:ascii="Times New Roman" w:hAnsi="Times New Roman" w:cs="Times New Roman"/>
                                      <w:sz w:val="16"/>
                                      <w:szCs w:val="18"/>
                                    </w:rPr>
                                    <w:t>индром психического выгорания</w:t>
                                  </w:r>
                                </w:p>
                                <w:p w:rsidR="00FA23F5" w:rsidRPr="00F33D3E" w:rsidRDefault="00FA23F5" w:rsidP="00F9597C">
                                  <w:pPr>
                                    <w:autoSpaceDE w:val="0"/>
                                    <w:autoSpaceDN w:val="0"/>
                                    <w:adjustRightInd w:val="0"/>
                                    <w:spacing w:after="0" w:line="240" w:lineRule="auto"/>
                                    <w:contextualSpacing/>
                                    <w:jc w:val="center"/>
                                    <w:rPr>
                                      <w:rFonts w:ascii="Times New Roman" w:hAnsi="Times New Roman" w:cs="Times New Roman"/>
                                      <w:sz w:val="14"/>
                                    </w:rPr>
                                  </w:pPr>
                                  <w:r>
                                    <w:rPr>
                                      <w:rFonts w:ascii="Times New Roman" w:hAnsi="Times New Roman" w:cs="Times New Roman"/>
                                      <w:sz w:val="16"/>
                                      <w:szCs w:val="18"/>
                                    </w:rPr>
                                    <w:t>Психодиагностика</w:t>
                                  </w:r>
                                </w:p>
                                <w:p w:rsidR="00FA23F5" w:rsidRPr="0008617F" w:rsidRDefault="00FA23F5" w:rsidP="00F9597C">
                                  <w:pPr>
                                    <w:spacing w:after="0" w:line="240" w:lineRule="auto"/>
                                    <w:contextualSpacing/>
                                    <w:jc w:val="center"/>
                                    <w:rPr>
                                      <w:rFonts w:ascii="Times New Roman" w:hAnsi="Times New Roman" w:cs="Times New Roman"/>
                                      <w:sz w:val="16"/>
                                    </w:rPr>
                                  </w:pPr>
                                </w:p>
                              </w:txbxContent>
                            </wps:txbx>
                            <wps:bodyPr rot="0" vert="horz" wrap="square" lIns="91440" tIns="45720" rIns="91440" bIns="45720" anchor="t" anchorCtr="0" upright="1">
                              <a:noAutofit/>
                            </wps:bodyPr>
                          </wps:wsp>
                          <wps:wsp>
                            <wps:cNvPr id="29" name="Rectangle 104"/>
                            <wps:cNvSpPr>
                              <a:spLocks noChangeArrowheads="1"/>
                            </wps:cNvSpPr>
                            <wps:spPr bwMode="auto">
                              <a:xfrm>
                                <a:off x="11365" y="4558"/>
                                <a:ext cx="2322" cy="1078"/>
                              </a:xfrm>
                              <a:prstGeom prst="rect">
                                <a:avLst/>
                              </a:prstGeom>
                              <a:solidFill>
                                <a:srgbClr val="8DB3E2"/>
                              </a:solidFill>
                              <a:ln w="9525">
                                <a:solidFill>
                                  <a:srgbClr val="000000"/>
                                </a:solidFill>
                                <a:miter lim="800000"/>
                                <a:headEnd/>
                                <a:tailEnd/>
                              </a:ln>
                            </wps:spPr>
                            <wps:txbx>
                              <w:txbxContent>
                                <w:p w:rsidR="00FA23F5" w:rsidRPr="00A54F7B" w:rsidRDefault="00FA23F5" w:rsidP="00F9597C">
                                  <w:pPr>
                                    <w:spacing w:after="0" w:line="240" w:lineRule="auto"/>
                                    <w:jc w:val="center"/>
                                    <w:rPr>
                                      <w:rFonts w:ascii="Times New Roman" w:hAnsi="Times New Roman" w:cs="Times New Roman"/>
                                      <w:b/>
                                      <w:i/>
                                      <w:sz w:val="16"/>
                                    </w:rPr>
                                  </w:pPr>
                                  <w:r w:rsidRPr="00A54F7B">
                                    <w:rPr>
                                      <w:rFonts w:ascii="Times New Roman" w:hAnsi="Times New Roman" w:cs="Times New Roman"/>
                                      <w:b/>
                                      <w:i/>
                                      <w:sz w:val="16"/>
                                    </w:rPr>
                                    <w:t>В.В. Козлов</w:t>
                                  </w:r>
                                </w:p>
                                <w:p w:rsidR="00FA23F5" w:rsidRPr="00273013" w:rsidRDefault="00FA23F5" w:rsidP="00F9597C">
                                  <w:pPr>
                                    <w:autoSpaceDE w:val="0"/>
                                    <w:autoSpaceDN w:val="0"/>
                                    <w:adjustRightInd w:val="0"/>
                                    <w:spacing w:after="0" w:line="240" w:lineRule="auto"/>
                                    <w:contextualSpacing/>
                                    <w:jc w:val="center"/>
                                    <w:rPr>
                                      <w:rFonts w:ascii="Times New Roman" w:hAnsi="Times New Roman" w:cs="Times New Roman"/>
                                      <w:sz w:val="16"/>
                                    </w:rPr>
                                  </w:pPr>
                                  <w:r w:rsidRPr="00273013">
                                    <w:rPr>
                                      <w:rFonts w:ascii="Times New Roman" w:hAnsi="Times New Roman" w:cs="Times New Roman"/>
                                      <w:sz w:val="16"/>
                                      <w:szCs w:val="18"/>
                                    </w:rPr>
                                    <w:t>Теория и практика работы с кризисными состояниями личности, малых и больших групп</w:t>
                                  </w:r>
                                </w:p>
                                <w:p w:rsidR="00FA23F5" w:rsidRPr="0008617F" w:rsidRDefault="00FA23F5" w:rsidP="00F9597C">
                                  <w:pPr>
                                    <w:spacing w:after="0" w:line="240" w:lineRule="auto"/>
                                    <w:rPr>
                                      <w:rFonts w:ascii="Times New Roman" w:hAnsi="Times New Roman" w:cs="Times New Roman"/>
                                      <w:sz w:val="16"/>
                                    </w:rPr>
                                  </w:pPr>
                                </w:p>
                              </w:txbxContent>
                            </wps:txbx>
                            <wps:bodyPr rot="0" vert="horz" wrap="square" lIns="91440" tIns="45720" rIns="91440" bIns="45720" anchor="t" anchorCtr="0" upright="1">
                              <a:noAutofit/>
                            </wps:bodyPr>
                          </wps:wsp>
                          <wps:wsp>
                            <wps:cNvPr id="30" name="Rectangle 105"/>
                            <wps:cNvSpPr>
                              <a:spLocks noChangeArrowheads="1"/>
                            </wps:cNvSpPr>
                            <wps:spPr bwMode="auto">
                              <a:xfrm>
                                <a:off x="1417" y="5842"/>
                                <a:ext cx="2283" cy="1060"/>
                              </a:xfrm>
                              <a:prstGeom prst="rect">
                                <a:avLst/>
                              </a:prstGeom>
                              <a:solidFill>
                                <a:srgbClr val="8DB3E2"/>
                              </a:solidFill>
                              <a:ln w="9525">
                                <a:solidFill>
                                  <a:srgbClr val="000000"/>
                                </a:solidFill>
                                <a:miter lim="800000"/>
                                <a:headEnd/>
                                <a:tailEnd/>
                              </a:ln>
                            </wps:spPr>
                            <wps:txb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Н.В. Клюева</w:t>
                                  </w:r>
                                </w:p>
                                <w:p w:rsidR="00FA23F5" w:rsidRPr="00F11DB7" w:rsidRDefault="00FA23F5" w:rsidP="00F9597C">
                                  <w:pPr>
                                    <w:autoSpaceDE w:val="0"/>
                                    <w:autoSpaceDN w:val="0"/>
                                    <w:adjustRightInd w:val="0"/>
                                    <w:spacing w:after="0" w:line="240" w:lineRule="auto"/>
                                    <w:contextualSpacing/>
                                    <w:jc w:val="center"/>
                                    <w:rPr>
                                      <w:rFonts w:ascii="Times New Roman" w:hAnsi="Times New Roman" w:cs="Times New Roman"/>
                                      <w:sz w:val="16"/>
                                      <w:szCs w:val="18"/>
                                    </w:rPr>
                                  </w:pPr>
                                  <w:r w:rsidRPr="00F11DB7">
                                    <w:rPr>
                                      <w:rFonts w:ascii="Times New Roman" w:hAnsi="Times New Roman" w:cs="Times New Roman"/>
                                      <w:sz w:val="16"/>
                                      <w:szCs w:val="18"/>
                                    </w:rPr>
                                    <w:t>Методологические и теоретические основы образования взрослых</w:t>
                                  </w:r>
                                </w:p>
                                <w:p w:rsidR="00FA23F5" w:rsidRPr="00F11DB7" w:rsidRDefault="00FA23F5" w:rsidP="00F9597C">
                                  <w:pPr>
                                    <w:autoSpaceDE w:val="0"/>
                                    <w:autoSpaceDN w:val="0"/>
                                    <w:adjustRightInd w:val="0"/>
                                    <w:spacing w:after="0" w:line="240" w:lineRule="auto"/>
                                    <w:contextualSpacing/>
                                    <w:jc w:val="center"/>
                                    <w:rPr>
                                      <w:rFonts w:ascii="Times New Roman" w:hAnsi="Times New Roman" w:cs="Times New Roman"/>
                                      <w:sz w:val="16"/>
                                      <w:szCs w:val="18"/>
                                    </w:rPr>
                                  </w:pPr>
                                  <w:r w:rsidRPr="00F11DB7">
                                    <w:rPr>
                                      <w:rFonts w:ascii="Times New Roman" w:hAnsi="Times New Roman" w:cs="Times New Roman"/>
                                      <w:sz w:val="16"/>
                                      <w:szCs w:val="18"/>
                                    </w:rPr>
                                    <w:t>Модели работы психолога</w:t>
                                  </w:r>
                                </w:p>
                                <w:p w:rsidR="00FA23F5" w:rsidRPr="00881786" w:rsidRDefault="00FA23F5" w:rsidP="00F9597C">
                                  <w:pPr>
                                    <w:spacing w:after="0" w:line="240" w:lineRule="auto"/>
                                    <w:contextualSpacing/>
                                    <w:jc w:val="center"/>
                                    <w:rPr>
                                      <w:rFonts w:ascii="Times New Roman" w:hAnsi="Times New Roman" w:cs="Times New Roman"/>
                                      <w:sz w:val="16"/>
                                    </w:rPr>
                                  </w:pPr>
                                </w:p>
                                <w:p w:rsidR="00FA23F5" w:rsidRPr="00881786" w:rsidRDefault="00FA23F5" w:rsidP="00F9597C">
                                  <w:pPr>
                                    <w:spacing w:after="0" w:line="240" w:lineRule="auto"/>
                                    <w:contextualSpacing/>
                                    <w:jc w:val="center"/>
                                    <w:rPr>
                                      <w:rFonts w:ascii="Times New Roman" w:hAnsi="Times New Roman" w:cs="Times New Roman"/>
                                      <w:sz w:val="16"/>
                                    </w:rPr>
                                  </w:pPr>
                                </w:p>
                              </w:txbxContent>
                            </wps:txbx>
                            <wps:bodyPr rot="0" vert="horz" wrap="square" lIns="91440" tIns="45720" rIns="91440" bIns="45720" anchor="t" anchorCtr="0" upright="1">
                              <a:noAutofit/>
                            </wps:bodyPr>
                          </wps:wsp>
                          <wpg:grpSp>
                            <wpg:cNvPr id="31" name="Group 106"/>
                            <wpg:cNvGrpSpPr>
                              <a:grpSpLocks/>
                            </wpg:cNvGrpSpPr>
                            <wpg:grpSpPr bwMode="auto">
                              <a:xfrm>
                                <a:off x="570" y="1373"/>
                                <a:ext cx="15635" cy="4503"/>
                                <a:chOff x="570" y="1373"/>
                                <a:chExt cx="15635" cy="4503"/>
                              </a:xfrm>
                            </wpg:grpSpPr>
                            <wpg:grpSp>
                              <wpg:cNvPr id="32" name="Group 107"/>
                              <wpg:cNvGrpSpPr>
                                <a:grpSpLocks/>
                              </wpg:cNvGrpSpPr>
                              <wpg:grpSpPr bwMode="auto">
                                <a:xfrm>
                                  <a:off x="570" y="1373"/>
                                  <a:ext cx="15635" cy="2693"/>
                                  <a:chOff x="570" y="1373"/>
                                  <a:chExt cx="15635" cy="2693"/>
                                </a:xfrm>
                              </wpg:grpSpPr>
                              <wps:wsp>
                                <wps:cNvPr id="33" name="AutoShape 108"/>
                                <wps:cNvCnPr>
                                  <a:cxnSpLocks noChangeShapeType="1"/>
                                </wps:cNvCnPr>
                                <wps:spPr bwMode="auto">
                                  <a:xfrm flipH="1">
                                    <a:off x="840" y="4066"/>
                                    <a:ext cx="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4" name="Group 109"/>
                                <wpg:cNvGrpSpPr>
                                  <a:grpSpLocks/>
                                </wpg:cNvGrpSpPr>
                                <wpg:grpSpPr bwMode="auto">
                                  <a:xfrm>
                                    <a:off x="570" y="1373"/>
                                    <a:ext cx="15635" cy="2693"/>
                                    <a:chOff x="570" y="1373"/>
                                    <a:chExt cx="15635" cy="2693"/>
                                  </a:xfrm>
                                </wpg:grpSpPr>
                                <wps:wsp>
                                  <wps:cNvPr id="35" name="Rectangle 110"/>
                                  <wps:cNvSpPr>
                                    <a:spLocks noChangeArrowheads="1"/>
                                  </wps:cNvSpPr>
                                  <wps:spPr bwMode="auto">
                                    <a:xfrm>
                                      <a:off x="570" y="2384"/>
                                      <a:ext cx="2578" cy="1122"/>
                                    </a:xfrm>
                                    <a:prstGeom prst="rect">
                                      <a:avLst/>
                                    </a:prstGeom>
                                    <a:solidFill>
                                      <a:srgbClr val="548DD4"/>
                                    </a:solidFill>
                                    <a:ln w="9525">
                                      <a:solidFill>
                                        <a:srgbClr val="000000"/>
                                      </a:solidFill>
                                      <a:miter lim="800000"/>
                                      <a:headEnd/>
                                      <a:tailEnd/>
                                    </a:ln>
                                  </wps:spPr>
                                  <wps:txbx>
                                    <w:txbxContent>
                                      <w:p w:rsidR="00FA23F5" w:rsidRPr="00CC7D40" w:rsidRDefault="00FA23F5" w:rsidP="002D3948">
                                        <w:pPr>
                                          <w:contextualSpacing/>
                                          <w:jc w:val="center"/>
                                          <w:rPr>
                                            <w:rFonts w:ascii="Times New Roman" w:hAnsi="Times New Roman" w:cs="Times New Roman"/>
                                            <w:b/>
                                            <w:i/>
                                            <w:sz w:val="18"/>
                                          </w:rPr>
                                        </w:pPr>
                                        <w:r w:rsidRPr="00CC7D40">
                                          <w:rPr>
                                            <w:rFonts w:ascii="Times New Roman" w:hAnsi="Times New Roman" w:cs="Times New Roman"/>
                                            <w:b/>
                                            <w:i/>
                                            <w:sz w:val="18"/>
                                          </w:rPr>
                                          <w:t>В.В. Карпов</w:t>
                                        </w:r>
                                      </w:p>
                                      <w:p w:rsidR="00FA23F5" w:rsidRPr="00EA5ADC" w:rsidRDefault="00FA23F5" w:rsidP="002D3948">
                                        <w:pPr>
                                          <w:contextualSpacing/>
                                          <w:jc w:val="center"/>
                                          <w:rPr>
                                            <w:rFonts w:ascii="Times New Roman" w:hAnsi="Times New Roman" w:cs="Times New Roman"/>
                                            <w:sz w:val="16"/>
                                          </w:rPr>
                                        </w:pPr>
                                        <w:r>
                                          <w:rPr>
                                            <w:rFonts w:ascii="Times New Roman" w:hAnsi="Times New Roman" w:cs="Times New Roman"/>
                                            <w:sz w:val="16"/>
                                          </w:rPr>
                                          <w:t>Проблемы психологии</w:t>
                                        </w:r>
                                        <w:r w:rsidRPr="00EA5ADC">
                                          <w:rPr>
                                            <w:rFonts w:ascii="Times New Roman" w:hAnsi="Times New Roman" w:cs="Times New Roman"/>
                                            <w:sz w:val="16"/>
                                          </w:rPr>
                                          <w:t xml:space="preserve"> труда</w:t>
                                        </w:r>
                                      </w:p>
                                      <w:p w:rsidR="00FA23F5" w:rsidRPr="00EA5ADC" w:rsidRDefault="00FA23F5" w:rsidP="002D3948">
                                        <w:pPr>
                                          <w:contextualSpacing/>
                                          <w:jc w:val="center"/>
                                          <w:rPr>
                                            <w:rFonts w:ascii="Times New Roman" w:hAnsi="Times New Roman" w:cs="Times New Roman"/>
                                            <w:sz w:val="16"/>
                                          </w:rPr>
                                        </w:pPr>
                                        <w:r w:rsidRPr="00EA5ADC">
                                          <w:rPr>
                                            <w:rFonts w:ascii="Times New Roman" w:hAnsi="Times New Roman" w:cs="Times New Roman"/>
                                            <w:sz w:val="16"/>
                                          </w:rPr>
                                          <w:t>Сигнальное программирование и формирование оптимального темпа работы</w:t>
                                        </w:r>
                                      </w:p>
                                      <w:p w:rsidR="00FA23F5" w:rsidRPr="00A56985" w:rsidRDefault="00FA23F5" w:rsidP="002D3948">
                                        <w:pPr>
                                          <w:contextualSpacing/>
                                          <w:jc w:val="center"/>
                                          <w:rPr>
                                            <w:rFonts w:ascii="Times New Roman" w:hAnsi="Times New Roman" w:cs="Times New Roman"/>
                                            <w:sz w:val="18"/>
                                          </w:rPr>
                                        </w:pPr>
                                      </w:p>
                                    </w:txbxContent>
                                  </wps:txbx>
                                  <wps:bodyPr rot="0" vert="horz" wrap="square" lIns="91440" tIns="45720" rIns="91440" bIns="45720" anchor="t" anchorCtr="0" upright="1">
                                    <a:noAutofit/>
                                  </wps:bodyPr>
                                </wps:wsp>
                                <wps:wsp>
                                  <wps:cNvPr id="36" name="Rectangle 111"/>
                                  <wps:cNvSpPr>
                                    <a:spLocks noChangeArrowheads="1"/>
                                  </wps:cNvSpPr>
                                  <wps:spPr bwMode="auto">
                                    <a:xfrm>
                                      <a:off x="8400" y="2379"/>
                                      <a:ext cx="2712" cy="1122"/>
                                    </a:xfrm>
                                    <a:prstGeom prst="rect">
                                      <a:avLst/>
                                    </a:prstGeom>
                                    <a:solidFill>
                                      <a:srgbClr val="548DD4"/>
                                    </a:solidFill>
                                    <a:ln w="9525">
                                      <a:solidFill>
                                        <a:srgbClr val="000000"/>
                                      </a:solidFill>
                                      <a:miter lim="800000"/>
                                      <a:headEnd/>
                                      <a:tailEnd/>
                                    </a:ln>
                                  </wps:spPr>
                                  <wps:txbx>
                                    <w:txbxContent>
                                      <w:p w:rsidR="00FA23F5" w:rsidRPr="00CC7D40" w:rsidRDefault="00FA23F5" w:rsidP="002D3948">
                                        <w:pPr>
                                          <w:contextualSpacing/>
                                          <w:jc w:val="center"/>
                                          <w:rPr>
                                            <w:rFonts w:ascii="Times New Roman" w:hAnsi="Times New Roman" w:cs="Times New Roman"/>
                                            <w:b/>
                                            <w:i/>
                                            <w:sz w:val="18"/>
                                          </w:rPr>
                                        </w:pPr>
                                        <w:r w:rsidRPr="00CC7D40">
                                          <w:rPr>
                                            <w:rFonts w:ascii="Times New Roman" w:hAnsi="Times New Roman" w:cs="Times New Roman"/>
                                            <w:b/>
                                            <w:i/>
                                            <w:sz w:val="18"/>
                                          </w:rPr>
                                          <w:t>В.Д. Шадриков</w:t>
                                        </w:r>
                                      </w:p>
                                      <w:p w:rsidR="00FA23F5" w:rsidRPr="00EA5ADC" w:rsidRDefault="00FA23F5" w:rsidP="002D3948">
                                        <w:pPr>
                                          <w:contextualSpacing/>
                                          <w:jc w:val="center"/>
                                          <w:rPr>
                                            <w:rFonts w:ascii="Times New Roman" w:hAnsi="Times New Roman" w:cs="Times New Roman"/>
                                            <w:sz w:val="16"/>
                                          </w:rPr>
                                        </w:pPr>
                                        <w:r w:rsidRPr="00EA5ADC">
                                          <w:rPr>
                                            <w:rFonts w:ascii="Times New Roman" w:hAnsi="Times New Roman" w:cs="Times New Roman"/>
                                            <w:sz w:val="16"/>
                                          </w:rPr>
                                          <w:t>Психологический анализ деятельности</w:t>
                                        </w:r>
                                      </w:p>
                                      <w:p w:rsidR="00FA23F5" w:rsidRPr="00EA5ADC" w:rsidRDefault="00FA23F5" w:rsidP="002D3948">
                                        <w:pPr>
                                          <w:contextualSpacing/>
                                          <w:jc w:val="center"/>
                                          <w:rPr>
                                            <w:rFonts w:ascii="Times New Roman" w:hAnsi="Times New Roman" w:cs="Times New Roman"/>
                                            <w:sz w:val="16"/>
                                          </w:rPr>
                                        </w:pPr>
                                        <w:r w:rsidRPr="00EA5ADC">
                                          <w:rPr>
                                            <w:rFonts w:ascii="Times New Roman" w:hAnsi="Times New Roman" w:cs="Times New Roman"/>
                                            <w:sz w:val="16"/>
                                          </w:rPr>
                                          <w:t>Концепция системогенеза профессиональной деятельности</w:t>
                                        </w:r>
                                      </w:p>
                                      <w:p w:rsidR="00FA23F5" w:rsidRPr="00C33FBC" w:rsidRDefault="00FA23F5" w:rsidP="002D3948">
                                        <w:pPr>
                                          <w:contextualSpacing/>
                                          <w:rPr>
                                            <w:rFonts w:ascii="Times New Roman" w:hAnsi="Times New Roman" w:cs="Times New Roman"/>
                                            <w:sz w:val="18"/>
                                          </w:rPr>
                                        </w:pPr>
                                      </w:p>
                                    </w:txbxContent>
                                  </wps:txbx>
                                  <wps:bodyPr rot="0" vert="horz" wrap="square" lIns="91440" tIns="45720" rIns="91440" bIns="45720" anchor="t" anchorCtr="0" upright="1">
                                    <a:noAutofit/>
                                  </wps:bodyPr>
                                </wps:wsp>
                                <wps:wsp>
                                  <wps:cNvPr id="37" name="Rectangle 112"/>
                                  <wps:cNvSpPr>
                                    <a:spLocks noChangeArrowheads="1"/>
                                  </wps:cNvSpPr>
                                  <wps:spPr bwMode="auto">
                                    <a:xfrm>
                                      <a:off x="3337" y="2384"/>
                                      <a:ext cx="2227" cy="1122"/>
                                    </a:xfrm>
                                    <a:prstGeom prst="rect">
                                      <a:avLst/>
                                    </a:prstGeom>
                                    <a:solidFill>
                                      <a:srgbClr val="548DD4"/>
                                    </a:solidFill>
                                    <a:ln w="9525">
                                      <a:solidFill>
                                        <a:srgbClr val="000000"/>
                                      </a:solidFill>
                                      <a:miter lim="800000"/>
                                      <a:headEnd/>
                                      <a:tailEnd/>
                                    </a:ln>
                                  </wps:spPr>
                                  <wps:txbx>
                                    <w:txbxContent>
                                      <w:p w:rsidR="00FA23F5" w:rsidRDefault="00FA23F5" w:rsidP="002D3948">
                                        <w:pPr>
                                          <w:spacing w:after="0" w:line="240" w:lineRule="auto"/>
                                          <w:contextualSpacing/>
                                          <w:jc w:val="center"/>
                                          <w:rPr>
                                            <w:rFonts w:ascii="Times New Roman" w:hAnsi="Times New Roman" w:cs="Times New Roman"/>
                                            <w:sz w:val="16"/>
                                          </w:rPr>
                                        </w:pPr>
                                        <w:r w:rsidRPr="00CC7D40">
                                          <w:rPr>
                                            <w:rFonts w:ascii="Times New Roman" w:hAnsi="Times New Roman" w:cs="Times New Roman"/>
                                            <w:b/>
                                            <w:i/>
                                            <w:sz w:val="18"/>
                                          </w:rPr>
                                          <w:t>М.С. Роговин</w:t>
                                        </w:r>
                                        <w:r w:rsidRPr="00CC7D40">
                                          <w:rPr>
                                            <w:rFonts w:ascii="Times New Roman" w:hAnsi="Times New Roman" w:cs="Times New Roman"/>
                                            <w:sz w:val="18"/>
                                          </w:rPr>
                                          <w:cr/>
                                        </w:r>
                                        <w:r w:rsidRPr="00CC7D40">
                                          <w:rPr>
                                            <w:rFonts w:ascii="Times New Roman" w:hAnsi="Times New Roman" w:cs="Times New Roman"/>
                                            <w:sz w:val="16"/>
                                          </w:rPr>
                                          <w:t>Структурно-уровневый</w:t>
                                        </w:r>
                                        <w:r w:rsidRPr="00D817A5">
                                          <w:rPr>
                                            <w:rFonts w:ascii="Times New Roman" w:hAnsi="Times New Roman" w:cs="Times New Roman"/>
                                            <w:sz w:val="16"/>
                                          </w:rPr>
                                          <w:t xml:space="preserve">  анализ деятельности</w:t>
                                        </w:r>
                                      </w:p>
                                      <w:p w:rsidR="00FA23F5" w:rsidRPr="00C33FBC" w:rsidRDefault="00FA23F5" w:rsidP="002D3948">
                                        <w:pPr>
                                          <w:spacing w:after="0" w:line="240" w:lineRule="auto"/>
                                          <w:contextualSpacing/>
                                          <w:jc w:val="center"/>
                                          <w:rPr>
                                            <w:rFonts w:ascii="Times New Roman" w:hAnsi="Times New Roman" w:cs="Times New Roman"/>
                                            <w:sz w:val="18"/>
                                          </w:rPr>
                                        </w:pPr>
                                        <w:r>
                                          <w:rPr>
                                            <w:rFonts w:ascii="Times New Roman" w:hAnsi="Times New Roman" w:cs="Times New Roman"/>
                                            <w:sz w:val="16"/>
                                          </w:rPr>
                                          <w:t>Методология психологической науки</w:t>
                                        </w:r>
                                      </w:p>
                                    </w:txbxContent>
                                  </wps:txbx>
                                  <wps:bodyPr rot="0" vert="horz" wrap="square" lIns="91440" tIns="45720" rIns="91440" bIns="45720" anchor="t" anchorCtr="0" upright="1">
                                    <a:noAutofit/>
                                  </wps:bodyPr>
                                </wps:wsp>
                                <wps:wsp>
                                  <wps:cNvPr id="38" name="Rectangle 113"/>
                                  <wps:cNvSpPr>
                                    <a:spLocks noChangeArrowheads="1"/>
                                  </wps:cNvSpPr>
                                  <wps:spPr bwMode="auto">
                                    <a:xfrm>
                                      <a:off x="5718" y="2384"/>
                                      <a:ext cx="2518" cy="938"/>
                                    </a:xfrm>
                                    <a:prstGeom prst="rect">
                                      <a:avLst/>
                                    </a:prstGeom>
                                    <a:solidFill>
                                      <a:srgbClr val="548DD4"/>
                                    </a:solidFill>
                                    <a:ln w="9525">
                                      <a:solidFill>
                                        <a:srgbClr val="000000"/>
                                      </a:solidFill>
                                      <a:miter lim="800000"/>
                                      <a:headEnd/>
                                      <a:tailEnd/>
                                    </a:ln>
                                  </wps:spPr>
                                  <wps:txbx>
                                    <w:txbxContent>
                                      <w:p w:rsidR="00FA23F5" w:rsidRPr="00CC7D40" w:rsidRDefault="00FA23F5" w:rsidP="002D3948">
                                        <w:pPr>
                                          <w:contextualSpacing/>
                                          <w:jc w:val="center"/>
                                          <w:rPr>
                                            <w:rFonts w:ascii="Times New Roman" w:hAnsi="Times New Roman" w:cs="Times New Roman"/>
                                            <w:b/>
                                            <w:i/>
                                            <w:sz w:val="18"/>
                                          </w:rPr>
                                        </w:pPr>
                                        <w:r w:rsidRPr="00CC7D40">
                                          <w:rPr>
                                            <w:rFonts w:ascii="Times New Roman" w:hAnsi="Times New Roman" w:cs="Times New Roman"/>
                                            <w:b/>
                                            <w:i/>
                                            <w:sz w:val="18"/>
                                          </w:rPr>
                                          <w:t>Н.П. Ерастов</w:t>
                                        </w:r>
                                      </w:p>
                                      <w:p w:rsidR="00FA23F5" w:rsidRDefault="00FA23F5" w:rsidP="002D3948">
                                        <w:pPr>
                                          <w:contextualSpacing/>
                                          <w:jc w:val="center"/>
                                          <w:rPr>
                                            <w:rFonts w:ascii="Times New Roman" w:hAnsi="Times New Roman" w:cs="Times New Roman"/>
                                            <w:sz w:val="16"/>
                                          </w:rPr>
                                        </w:pPr>
                                        <w:r w:rsidRPr="00D817A5">
                                          <w:rPr>
                                            <w:rFonts w:ascii="Times New Roman" w:hAnsi="Times New Roman" w:cs="Times New Roman"/>
                                            <w:sz w:val="16"/>
                                          </w:rPr>
                                          <w:t>Структурно-психологический  анализ деятельности</w:t>
                                        </w:r>
                                      </w:p>
                                      <w:p w:rsidR="00FA23F5" w:rsidRPr="00D817A5" w:rsidRDefault="00FA23F5" w:rsidP="002D3948">
                                        <w:pPr>
                                          <w:contextualSpacing/>
                                          <w:jc w:val="center"/>
                                          <w:rPr>
                                            <w:rFonts w:ascii="Times New Roman" w:hAnsi="Times New Roman" w:cs="Times New Roman"/>
                                            <w:sz w:val="16"/>
                                          </w:rPr>
                                        </w:pPr>
                                        <w:r>
                                          <w:rPr>
                                            <w:rFonts w:ascii="Times New Roman" w:hAnsi="Times New Roman" w:cs="Times New Roman"/>
                                            <w:sz w:val="16"/>
                                          </w:rPr>
                                          <w:t>Психология мышления</w:t>
                                        </w:r>
                                      </w:p>
                                      <w:p w:rsidR="00FA23F5" w:rsidRPr="00C33FBC" w:rsidRDefault="00FA23F5" w:rsidP="002D3948">
                                        <w:pPr>
                                          <w:contextualSpacing/>
                                          <w:rPr>
                                            <w:rFonts w:ascii="Times New Roman" w:hAnsi="Times New Roman" w:cs="Times New Roman"/>
                                            <w:sz w:val="18"/>
                                          </w:rPr>
                                        </w:pPr>
                                      </w:p>
                                    </w:txbxContent>
                                  </wps:txbx>
                                  <wps:bodyPr rot="0" vert="horz" wrap="square" lIns="91440" tIns="45720" rIns="91440" bIns="45720" anchor="t" anchorCtr="0" upright="1">
                                    <a:noAutofit/>
                                  </wps:bodyPr>
                                </wps:wsp>
                                <wps:wsp>
                                  <wps:cNvPr id="39" name="Rectangle 114"/>
                                  <wps:cNvSpPr>
                                    <a:spLocks noChangeArrowheads="1"/>
                                  </wps:cNvSpPr>
                                  <wps:spPr bwMode="auto">
                                    <a:xfrm>
                                      <a:off x="11303" y="2403"/>
                                      <a:ext cx="2070" cy="955"/>
                                    </a:xfrm>
                                    <a:prstGeom prst="rect">
                                      <a:avLst/>
                                    </a:prstGeom>
                                    <a:solidFill>
                                      <a:srgbClr val="548DD4"/>
                                    </a:solidFill>
                                    <a:ln w="9525">
                                      <a:solidFill>
                                        <a:srgbClr val="000000"/>
                                      </a:solidFill>
                                      <a:miter lim="800000"/>
                                      <a:headEnd/>
                                      <a:tailEnd/>
                                    </a:ln>
                                  </wps:spPr>
                                  <wps:txbx>
                                    <w:txbxContent>
                                      <w:p w:rsidR="00FA23F5" w:rsidRPr="00CC7D40" w:rsidRDefault="00FA23F5" w:rsidP="002D3948">
                                        <w:pPr>
                                          <w:spacing w:after="0" w:line="240" w:lineRule="auto"/>
                                          <w:contextualSpacing/>
                                          <w:jc w:val="center"/>
                                          <w:rPr>
                                            <w:rFonts w:ascii="Times New Roman" w:hAnsi="Times New Roman" w:cs="Times New Roman"/>
                                            <w:b/>
                                            <w:i/>
                                            <w:sz w:val="18"/>
                                            <w:szCs w:val="18"/>
                                          </w:rPr>
                                        </w:pPr>
                                        <w:r w:rsidRPr="00CC7D40">
                                          <w:rPr>
                                            <w:rFonts w:ascii="Times New Roman" w:hAnsi="Times New Roman" w:cs="Times New Roman"/>
                                            <w:b/>
                                            <w:i/>
                                            <w:sz w:val="18"/>
                                            <w:szCs w:val="18"/>
                                          </w:rPr>
                                          <w:t>Ю.К. Корнилов</w:t>
                                        </w:r>
                                      </w:p>
                                      <w:p w:rsidR="00FA23F5" w:rsidRPr="00E11E26" w:rsidRDefault="00FA23F5" w:rsidP="002D3948">
                                        <w:pPr>
                                          <w:spacing w:after="0" w:line="240" w:lineRule="auto"/>
                                          <w:contextualSpacing/>
                                          <w:jc w:val="center"/>
                                          <w:rPr>
                                            <w:rFonts w:ascii="Times New Roman" w:hAnsi="Times New Roman" w:cs="Times New Roman"/>
                                            <w:sz w:val="18"/>
                                            <w:szCs w:val="18"/>
                                          </w:rPr>
                                        </w:pPr>
                                        <w:r w:rsidRPr="00E11E26">
                                          <w:rPr>
                                            <w:rFonts w:ascii="Times New Roman" w:hAnsi="Times New Roman" w:cs="Times New Roman"/>
                                            <w:sz w:val="18"/>
                                            <w:szCs w:val="18"/>
                                          </w:rPr>
                                          <w:t>Психология  практического мышления</w:t>
                                        </w:r>
                                      </w:p>
                                      <w:p w:rsidR="00FA23F5" w:rsidRPr="00EA5ADC" w:rsidRDefault="00FA23F5" w:rsidP="002D3948">
                                        <w:pPr>
                                          <w:spacing w:after="0" w:line="240" w:lineRule="auto"/>
                                          <w:contextualSpacing/>
                                          <w:rPr>
                                            <w:rFonts w:ascii="Times New Roman" w:hAnsi="Times New Roman" w:cs="Times New Roman"/>
                                            <w:sz w:val="16"/>
                                            <w:szCs w:val="16"/>
                                          </w:rPr>
                                        </w:pPr>
                                      </w:p>
                                    </w:txbxContent>
                                  </wps:txbx>
                                  <wps:bodyPr rot="0" vert="horz" wrap="square" lIns="91440" tIns="45720" rIns="91440" bIns="45720" anchor="t" anchorCtr="0" upright="1">
                                    <a:noAutofit/>
                                  </wps:bodyPr>
                                </wps:wsp>
                                <wps:wsp>
                                  <wps:cNvPr id="40" name="Rectangle 115"/>
                                  <wps:cNvSpPr>
                                    <a:spLocks noChangeArrowheads="1"/>
                                  </wps:cNvSpPr>
                                  <wps:spPr bwMode="auto">
                                    <a:xfrm>
                                      <a:off x="13571" y="2403"/>
                                      <a:ext cx="2634" cy="1457"/>
                                    </a:xfrm>
                                    <a:prstGeom prst="rect">
                                      <a:avLst/>
                                    </a:prstGeom>
                                    <a:solidFill>
                                      <a:srgbClr val="548DD4"/>
                                    </a:solidFill>
                                    <a:ln w="9525">
                                      <a:solidFill>
                                        <a:srgbClr val="000000"/>
                                      </a:solidFill>
                                      <a:miter lim="800000"/>
                                      <a:headEnd/>
                                      <a:tailEnd/>
                                    </a:ln>
                                  </wps:spPr>
                                  <wps:txbx>
                                    <w:txbxContent>
                                      <w:p w:rsidR="00FA23F5" w:rsidRPr="00CC7D40" w:rsidRDefault="00FA23F5" w:rsidP="002D3948">
                                        <w:pPr>
                                          <w:spacing w:after="0" w:line="240" w:lineRule="auto"/>
                                          <w:contextualSpacing/>
                                          <w:jc w:val="center"/>
                                          <w:rPr>
                                            <w:rFonts w:ascii="Times New Roman" w:hAnsi="Times New Roman" w:cs="Times New Roman"/>
                                            <w:b/>
                                            <w:i/>
                                            <w:sz w:val="18"/>
                                          </w:rPr>
                                        </w:pPr>
                                        <w:r w:rsidRPr="00CC7D40">
                                          <w:rPr>
                                            <w:rFonts w:ascii="Times New Roman" w:hAnsi="Times New Roman" w:cs="Times New Roman"/>
                                            <w:b/>
                                            <w:i/>
                                            <w:sz w:val="18"/>
                                          </w:rPr>
                                          <w:t>В.В. Новиков</w:t>
                                        </w:r>
                                      </w:p>
                                      <w:p w:rsidR="00FA23F5" w:rsidRPr="00EA5ADC" w:rsidRDefault="00FA23F5" w:rsidP="002D3948">
                                        <w:pPr>
                                          <w:spacing w:after="0" w:line="240" w:lineRule="auto"/>
                                          <w:contextualSpacing/>
                                          <w:jc w:val="center"/>
                                          <w:rPr>
                                            <w:rFonts w:ascii="Times New Roman" w:hAnsi="Times New Roman" w:cs="Times New Roman"/>
                                            <w:sz w:val="16"/>
                                            <w:szCs w:val="16"/>
                                          </w:rPr>
                                        </w:pPr>
                                        <w:r w:rsidRPr="00EA5ADC">
                                          <w:rPr>
                                            <w:rFonts w:ascii="Times New Roman" w:hAnsi="Times New Roman" w:cs="Times New Roman"/>
                                            <w:sz w:val="16"/>
                                            <w:szCs w:val="16"/>
                                          </w:rPr>
                                          <w:t>Проблемы социальной психологии, психологии труда</w:t>
                                        </w:r>
                                      </w:p>
                                      <w:p w:rsidR="00FA23F5" w:rsidRPr="00EA5ADC" w:rsidRDefault="00FA23F5" w:rsidP="002D3948">
                                        <w:pPr>
                                          <w:autoSpaceDE w:val="0"/>
                                          <w:autoSpaceDN w:val="0"/>
                                          <w:adjustRightInd w:val="0"/>
                                          <w:spacing w:after="0" w:line="240" w:lineRule="auto"/>
                                          <w:contextualSpacing/>
                                          <w:jc w:val="center"/>
                                          <w:rPr>
                                            <w:rFonts w:ascii="Times New Roman" w:eastAsia="CIDFont+F4" w:hAnsi="Times New Roman" w:cs="Times New Roman"/>
                                            <w:sz w:val="16"/>
                                            <w:szCs w:val="16"/>
                                          </w:rPr>
                                        </w:pPr>
                                        <w:r w:rsidRPr="00EA5ADC">
                                          <w:rPr>
                                            <w:rFonts w:ascii="Times New Roman" w:eastAsia="CIDFont+F4" w:hAnsi="Times New Roman" w:cs="Times New Roman"/>
                                            <w:sz w:val="16"/>
                                            <w:szCs w:val="16"/>
                                          </w:rPr>
                                          <w:t>Социально</w:t>
                                        </w:r>
                                        <w:r>
                                          <w:rPr>
                                            <w:rFonts w:ascii="Times New Roman" w:eastAsia="CIDFont+F4" w:hAnsi="Times New Roman" w:cs="Times New Roman"/>
                                            <w:sz w:val="16"/>
                                            <w:szCs w:val="16"/>
                                          </w:rPr>
                                          <w:t>-</w:t>
                                        </w:r>
                                        <w:r w:rsidRPr="00EA5ADC">
                                          <w:rPr>
                                            <w:rFonts w:ascii="Times New Roman" w:eastAsia="CIDFont+F4" w:hAnsi="Times New Roman" w:cs="Times New Roman"/>
                                            <w:sz w:val="16"/>
                                            <w:szCs w:val="16"/>
                                          </w:rPr>
                                          <w:t>психологические проблемы управления производственным</w:t>
                                        </w:r>
                                      </w:p>
                                      <w:p w:rsidR="00FA23F5" w:rsidRPr="00EA5ADC" w:rsidRDefault="00FA23F5" w:rsidP="002D3948">
                                        <w:pPr>
                                          <w:spacing w:after="0" w:line="240" w:lineRule="auto"/>
                                          <w:contextualSpacing/>
                                          <w:jc w:val="center"/>
                                          <w:rPr>
                                            <w:rFonts w:ascii="Times New Roman" w:hAnsi="Times New Roman" w:cs="Times New Roman"/>
                                            <w:sz w:val="16"/>
                                            <w:szCs w:val="16"/>
                                          </w:rPr>
                                        </w:pPr>
                                        <w:r>
                                          <w:rPr>
                                            <w:rFonts w:ascii="Times New Roman" w:eastAsia="CIDFont+F4" w:hAnsi="Times New Roman" w:cs="Times New Roman"/>
                                            <w:sz w:val="16"/>
                                            <w:szCs w:val="16"/>
                                          </w:rPr>
                                          <w:t>коллективом</w:t>
                                        </w:r>
                                      </w:p>
                                      <w:p w:rsidR="00FA23F5" w:rsidRPr="00C33FBC" w:rsidRDefault="00FA23F5" w:rsidP="002D3948">
                                        <w:pPr>
                                          <w:spacing w:after="0" w:line="240" w:lineRule="auto"/>
                                          <w:contextualSpacing/>
                                          <w:rPr>
                                            <w:rFonts w:ascii="Times New Roman" w:hAnsi="Times New Roman" w:cs="Times New Roman"/>
                                            <w:sz w:val="18"/>
                                          </w:rPr>
                                        </w:pPr>
                                      </w:p>
                                    </w:txbxContent>
                                  </wps:txbx>
                                  <wps:bodyPr rot="0" vert="horz" wrap="square" lIns="91440" tIns="45720" rIns="91440" bIns="45720" anchor="t" anchorCtr="0" upright="1">
                                    <a:noAutofit/>
                                  </wps:bodyPr>
                                </wps:wsp>
                                <wpg:grpSp>
                                  <wpg:cNvPr id="41" name="Group 116"/>
                                  <wpg:cNvGrpSpPr>
                                    <a:grpSpLocks/>
                                  </wpg:cNvGrpSpPr>
                                  <wpg:grpSpPr bwMode="auto">
                                    <a:xfrm>
                                      <a:off x="1725" y="1373"/>
                                      <a:ext cx="13211" cy="1005"/>
                                      <a:chOff x="1725" y="1373"/>
                                      <a:chExt cx="13211" cy="1005"/>
                                    </a:xfrm>
                                  </wpg:grpSpPr>
                                  <wpg:grpSp>
                                    <wpg:cNvPr id="42" name="Group 117"/>
                                    <wpg:cNvGrpSpPr>
                                      <a:grpSpLocks/>
                                    </wpg:cNvGrpSpPr>
                                    <wpg:grpSpPr bwMode="auto">
                                      <a:xfrm>
                                        <a:off x="6926" y="1373"/>
                                        <a:ext cx="2595" cy="703"/>
                                        <a:chOff x="6799" y="1373"/>
                                        <a:chExt cx="2595" cy="703"/>
                                      </a:xfrm>
                                    </wpg:grpSpPr>
                                    <wps:wsp>
                                      <wps:cNvPr id="43" name="Rectangle 118"/>
                                      <wps:cNvSpPr>
                                        <a:spLocks noChangeArrowheads="1"/>
                                      </wps:cNvSpPr>
                                      <wps:spPr bwMode="auto">
                                        <a:xfrm>
                                          <a:off x="6799" y="1373"/>
                                          <a:ext cx="2595" cy="553"/>
                                        </a:xfrm>
                                        <a:prstGeom prst="rect">
                                          <a:avLst/>
                                        </a:prstGeom>
                                        <a:solidFill>
                                          <a:srgbClr val="17365D"/>
                                        </a:solidFill>
                                        <a:ln w="9525">
                                          <a:solidFill>
                                            <a:srgbClr val="000000"/>
                                          </a:solidFill>
                                          <a:miter lim="800000"/>
                                          <a:headEnd/>
                                          <a:tailEnd/>
                                        </a:ln>
                                      </wps:spPr>
                                      <wps:txbx>
                                        <w:txbxContent>
                                          <w:p w:rsidR="00FA23F5" w:rsidRPr="007E07A9" w:rsidRDefault="00FA23F5" w:rsidP="002D3948">
                                            <w:pPr>
                                              <w:contextualSpacing/>
                                              <w:jc w:val="center"/>
                                              <w:rPr>
                                                <w:rFonts w:ascii="Times New Roman" w:hAnsi="Times New Roman" w:cs="Times New Roman"/>
                                                <w:sz w:val="18"/>
                                              </w:rPr>
                                            </w:pPr>
                                            <w:r w:rsidRPr="00CC7D40">
                                              <w:rPr>
                                                <w:rFonts w:ascii="Times New Roman" w:hAnsi="Times New Roman" w:cs="Times New Roman"/>
                                                <w:b/>
                                                <w:i/>
                                                <w:sz w:val="18"/>
                                              </w:rPr>
                                              <w:t>В.С. Филатов</w:t>
                                            </w:r>
                                            <w:r w:rsidRPr="00CC7D40">
                                              <w:rPr>
                                                <w:rFonts w:ascii="Times New Roman" w:hAnsi="Times New Roman" w:cs="Times New Roman"/>
                                                <w:b/>
                                                <w:i/>
                                                <w:sz w:val="18"/>
                                              </w:rPr>
                                              <w:cr/>
                                            </w:r>
                                            <w:r w:rsidRPr="007E07A9">
                                              <w:rPr>
                                                <w:rFonts w:ascii="Times New Roman" w:hAnsi="Times New Roman" w:cs="Times New Roman"/>
                                                <w:sz w:val="18"/>
                                              </w:rPr>
                                              <w:t>Основатель школы</w:t>
                                            </w:r>
                                          </w:p>
                                        </w:txbxContent>
                                      </wps:txbx>
                                      <wps:bodyPr rot="0" vert="horz" wrap="square" lIns="91440" tIns="45720" rIns="91440" bIns="45720" anchor="t" anchorCtr="0" upright="1">
                                        <a:noAutofit/>
                                      </wps:bodyPr>
                                    </wps:wsp>
                                    <wps:wsp>
                                      <wps:cNvPr id="44" name="AutoShape 119"/>
                                      <wps:cNvCnPr>
                                        <a:cxnSpLocks noChangeShapeType="1"/>
                                      </wps:cNvCnPr>
                                      <wps:spPr bwMode="auto">
                                        <a:xfrm>
                                          <a:off x="8104" y="1926"/>
                                          <a:ext cx="0" cy="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 name="AutoShape 120"/>
                                    <wps:cNvCnPr>
                                      <a:cxnSpLocks noChangeShapeType="1"/>
                                    </wps:cNvCnPr>
                                    <wps:spPr bwMode="auto">
                                      <a:xfrm flipH="1">
                                        <a:off x="1725" y="2077"/>
                                        <a:ext cx="132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21"/>
                                    <wps:cNvCnPr>
                                      <a:cxnSpLocks noChangeShapeType="1"/>
                                    </wps:cNvCnPr>
                                    <wps:spPr bwMode="auto">
                                      <a:xfrm>
                                        <a:off x="1725" y="2077"/>
                                        <a:ext cx="0" cy="2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22"/>
                                    <wps:cNvCnPr>
                                      <a:cxnSpLocks noChangeShapeType="1"/>
                                    </wps:cNvCnPr>
                                    <wps:spPr bwMode="auto">
                                      <a:xfrm>
                                        <a:off x="4401" y="2076"/>
                                        <a:ext cx="0" cy="2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23"/>
                                    <wps:cNvCnPr>
                                      <a:cxnSpLocks noChangeShapeType="1"/>
                                    </wps:cNvCnPr>
                                    <wps:spPr bwMode="auto">
                                      <a:xfrm>
                                        <a:off x="12257" y="2082"/>
                                        <a:ext cx="0" cy="2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24"/>
                                    <wps:cNvCnPr>
                                      <a:cxnSpLocks noChangeShapeType="1"/>
                                    </wps:cNvCnPr>
                                    <wps:spPr bwMode="auto">
                                      <a:xfrm>
                                        <a:off x="6926" y="2076"/>
                                        <a:ext cx="0" cy="2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25"/>
                                    <wps:cNvCnPr>
                                      <a:cxnSpLocks noChangeShapeType="1"/>
                                    </wps:cNvCnPr>
                                    <wps:spPr bwMode="auto">
                                      <a:xfrm>
                                        <a:off x="14936" y="2082"/>
                                        <a:ext cx="0" cy="2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26"/>
                                    <wps:cNvCnPr>
                                      <a:cxnSpLocks noChangeShapeType="1"/>
                                    </wps:cNvCnPr>
                                    <wps:spPr bwMode="auto">
                                      <a:xfrm>
                                        <a:off x="9723" y="2082"/>
                                        <a:ext cx="1" cy="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AutoShape 127"/>
                                  <wps:cNvCnPr>
                                    <a:cxnSpLocks noChangeShapeType="1"/>
                                  </wps:cNvCnPr>
                                  <wps:spPr bwMode="auto">
                                    <a:xfrm>
                                      <a:off x="1725" y="3506"/>
                                      <a:ext cx="0" cy="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28"/>
                                  <wps:cNvCnPr>
                                    <a:cxnSpLocks noChangeShapeType="1"/>
                                  </wps:cNvCnPr>
                                  <wps:spPr bwMode="auto">
                                    <a:xfrm>
                                      <a:off x="4401" y="3506"/>
                                      <a:ext cx="0" cy="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29"/>
                                  <wps:cNvCnPr>
                                    <a:cxnSpLocks noChangeShapeType="1"/>
                                  </wps:cNvCnPr>
                                  <wps:spPr bwMode="auto">
                                    <a:xfrm>
                                      <a:off x="6926" y="3322"/>
                                      <a:ext cx="0" cy="7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30"/>
                                  <wps:cNvCnPr>
                                    <a:cxnSpLocks noChangeShapeType="1"/>
                                  </wps:cNvCnPr>
                                  <wps:spPr bwMode="auto">
                                    <a:xfrm>
                                      <a:off x="9723" y="3501"/>
                                      <a:ext cx="1" cy="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131"/>
                                  <wps:cNvCnPr>
                                    <a:cxnSpLocks noChangeShapeType="1"/>
                                  </wps:cNvCnPr>
                                  <wps:spPr bwMode="auto">
                                    <a:xfrm>
                                      <a:off x="12257" y="3358"/>
                                      <a:ext cx="0" cy="7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32"/>
                                  <wps:cNvCnPr>
                                    <a:cxnSpLocks noChangeShapeType="1"/>
                                  </wps:cNvCnPr>
                                  <wps:spPr bwMode="auto">
                                    <a:xfrm>
                                      <a:off x="14936" y="3860"/>
                                      <a:ext cx="0" cy="2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8" name="AutoShape 133"/>
                              <wps:cNvCnPr>
                                <a:cxnSpLocks noChangeShapeType="1"/>
                              </wps:cNvCnPr>
                              <wps:spPr bwMode="auto">
                                <a:xfrm>
                                  <a:off x="834" y="4066"/>
                                  <a:ext cx="0" cy="4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134"/>
                              <wps:cNvCnPr>
                                <a:cxnSpLocks noChangeShapeType="1"/>
                              </wps:cNvCnPr>
                              <wps:spPr bwMode="auto">
                                <a:xfrm>
                                  <a:off x="4136" y="4066"/>
                                  <a:ext cx="0" cy="4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35"/>
                              <wps:cNvCnPr>
                                <a:cxnSpLocks noChangeShapeType="1"/>
                              </wps:cNvCnPr>
                              <wps:spPr bwMode="auto">
                                <a:xfrm>
                                  <a:off x="7238" y="4066"/>
                                  <a:ext cx="0" cy="4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136"/>
                              <wps:cNvCnPr>
                                <a:cxnSpLocks noChangeShapeType="1"/>
                              </wps:cNvCnPr>
                              <wps:spPr bwMode="auto">
                                <a:xfrm>
                                  <a:off x="9209" y="4066"/>
                                  <a:ext cx="0" cy="4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137"/>
                              <wps:cNvCnPr>
                                <a:cxnSpLocks noChangeShapeType="1"/>
                              </wps:cNvCnPr>
                              <wps:spPr bwMode="auto">
                                <a:xfrm>
                                  <a:off x="12039" y="4066"/>
                                  <a:ext cx="0" cy="4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38"/>
                              <wps:cNvCnPr>
                                <a:cxnSpLocks noChangeShapeType="1"/>
                              </wps:cNvCnPr>
                              <wps:spPr bwMode="auto">
                                <a:xfrm>
                                  <a:off x="15915" y="4066"/>
                                  <a:ext cx="0" cy="4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39"/>
                              <wps:cNvCnPr>
                                <a:cxnSpLocks noChangeShapeType="1"/>
                              </wps:cNvCnPr>
                              <wps:spPr bwMode="auto">
                                <a:xfrm>
                                  <a:off x="2595" y="4066"/>
                                  <a:ext cx="0" cy="17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40"/>
                              <wps:cNvCnPr>
                                <a:cxnSpLocks noChangeShapeType="1"/>
                              </wps:cNvCnPr>
                              <wps:spPr bwMode="auto">
                                <a:xfrm>
                                  <a:off x="5718" y="4066"/>
                                  <a:ext cx="0" cy="1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41"/>
                              <wps:cNvCnPr>
                                <a:cxnSpLocks noChangeShapeType="1"/>
                              </wps:cNvCnPr>
                              <wps:spPr bwMode="auto">
                                <a:xfrm>
                                  <a:off x="8400" y="4066"/>
                                  <a:ext cx="0" cy="1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42"/>
                              <wps:cNvCnPr>
                                <a:cxnSpLocks noChangeShapeType="1"/>
                              </wps:cNvCnPr>
                              <wps:spPr bwMode="auto">
                                <a:xfrm>
                                  <a:off x="11022" y="4066"/>
                                  <a:ext cx="0" cy="1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43"/>
                              <wps:cNvCnPr>
                                <a:cxnSpLocks noChangeShapeType="1"/>
                              </wps:cNvCnPr>
                              <wps:spPr bwMode="auto">
                                <a:xfrm>
                                  <a:off x="13926" y="4066"/>
                                  <a:ext cx="1" cy="1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9" name="AutoShape 144"/>
                          <wps:cNvCnPr>
                            <a:cxnSpLocks noChangeShapeType="1"/>
                          </wps:cNvCnPr>
                          <wps:spPr bwMode="auto">
                            <a:xfrm>
                              <a:off x="12610" y="6296"/>
                              <a:ext cx="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45"/>
                          <wps:cNvCnPr>
                            <a:cxnSpLocks noChangeShapeType="1"/>
                          </wps:cNvCnPr>
                          <wps:spPr bwMode="auto">
                            <a:xfrm>
                              <a:off x="12974" y="6296"/>
                              <a:ext cx="0" cy="41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146"/>
                          <wps:cNvCnPr>
                            <a:cxnSpLocks noChangeShapeType="1"/>
                          </wps:cNvCnPr>
                          <wps:spPr bwMode="auto">
                            <a:xfrm flipH="1">
                              <a:off x="12554" y="7853"/>
                              <a:ext cx="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147"/>
                          <wps:cNvCnPr>
                            <a:cxnSpLocks noChangeShapeType="1"/>
                          </wps:cNvCnPr>
                          <wps:spPr bwMode="auto">
                            <a:xfrm flipH="1">
                              <a:off x="12577" y="9088"/>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H="1">
                              <a:off x="12577" y="10448"/>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12974" y="8652"/>
                              <a:ext cx="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6" o:spid="_x0000_s1026" style="position:absolute;left:0;text-align:left;margin-left:-10.6pt;margin-top:-14.9pt;width:11in;height:476.65pt;z-index:251658240" coordorigin="570,1373" coordsize="15840,9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">
                <v:rect id="Rectangle 77" o:spid="_x0000_s1027" style="position:absolute;left:663;top:7853;width:2798;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WH+MQA&#10;AADaAAAADwAAAGRycy9kb3ducmV2LnhtbESPQWvCQBSE70L/w/IK3nQTD6GNrmILpSIIrbaeH9ln&#10;EpJ9m+yuMf333ULB4zAz3zCrzWhaMZDztWUF6TwBQVxYXXOp4Ov0NnsC4QOyxtYyKfghD5v1w2SF&#10;ubY3/qThGEoRIexzVFCF0OVS+qIig35uO+LoXawzGKJ0pdQObxFuWrlIkkwarDkuVNjRa0VFc7wa&#10;Bb1vzvuDbb7T/Wn3/tGbg8tenpWaPo7bJYhAY7iH/9s7rWABf1fiD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Vh/jEAAAA2gAAAA8AAAAAAAAAAAAAAAAAmAIAAGRycy9k&#10;b3ducmV2LnhtbFBLBQYAAAAABAAEAPUAAACJAwAAAAA=&#10;" fillcolor="#c6d9f1">
                  <v:textbo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Н.Э. Солынин</w:t>
                        </w:r>
                      </w:p>
                      <w:p w:rsidR="00FA23F5" w:rsidRPr="00170E20" w:rsidRDefault="00FA23F5" w:rsidP="00F9597C">
                        <w:pPr>
                          <w:spacing w:after="0" w:line="240" w:lineRule="auto"/>
                          <w:contextualSpacing/>
                          <w:jc w:val="center"/>
                          <w:rPr>
                            <w:rFonts w:ascii="Times New Roman" w:hAnsi="Times New Roman" w:cs="Times New Roman"/>
                            <w:sz w:val="16"/>
                          </w:rPr>
                        </w:pPr>
                        <w:r w:rsidRPr="00170E20">
                          <w:rPr>
                            <w:rFonts w:ascii="Times New Roman" w:hAnsi="Times New Roman" w:cs="Times New Roman"/>
                            <w:sz w:val="16"/>
                          </w:rPr>
                          <w:t>Психологическая структура этнической толерантности учащихся средней школы, студентов средних и высших профессиональных образовательных учреждений</w:t>
                        </w:r>
                      </w:p>
                      <w:p w:rsidR="00FA23F5" w:rsidRPr="00170E20" w:rsidRDefault="00FA23F5" w:rsidP="00F9597C">
                        <w:pPr>
                          <w:spacing w:after="0" w:line="240" w:lineRule="auto"/>
                          <w:contextualSpacing/>
                          <w:jc w:val="center"/>
                        </w:pPr>
                      </w:p>
                    </w:txbxContent>
                  </v:textbox>
                </v:rect>
                <v:rect id="Rectangle 78" o:spid="_x0000_s1028" style="position:absolute;left:4271;top:10009;width:2375;height: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kiY8QA&#10;AADaAAAADwAAAGRycy9kb3ducmV2LnhtbESP3WrCQBSE74W+w3IKvdNNLIhNXUMriCII/rS9PmRP&#10;k5Ds2bi7anz7bkHwcpiZb5hZ3ptWXMj52rKCdJSAIC6srrlU8HVcDqcgfEDW2FomBTfykM+fBjPM&#10;tL3yni6HUIoIYZ+hgiqELpPSFxUZ9CPbEUfv1zqDIUpXSu3wGuGmleMkmUiDNceFCjtaVFQ0h7NR&#10;cPLNz2Zrm+90c1yvdiezdZPPN6VenvuPdxCB+vAI39trreAV/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ZImPEAAAA2gAAAA8AAAAAAAAAAAAAAAAAmAIAAGRycy9k&#10;b3ducmV2LnhtbFBLBQYAAAAABAAEAPUAAACJAwAAAAA=&#10;" fillcolor="#c6d9f1">
                  <v:textbo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Т.А. Атрохова</w:t>
                        </w:r>
                      </w:p>
                      <w:p w:rsidR="00FA23F5" w:rsidRPr="00170E20" w:rsidRDefault="00FA23F5" w:rsidP="00F9597C">
                        <w:pPr>
                          <w:spacing w:after="0" w:line="240" w:lineRule="auto"/>
                          <w:contextualSpacing/>
                          <w:jc w:val="center"/>
                          <w:rPr>
                            <w:rFonts w:ascii="Times New Roman" w:hAnsi="Times New Roman" w:cs="Times New Roman"/>
                            <w:sz w:val="16"/>
                          </w:rPr>
                        </w:pPr>
                        <w:r w:rsidRPr="00170E20">
                          <w:rPr>
                            <w:rFonts w:ascii="Times New Roman" w:hAnsi="Times New Roman" w:cs="Times New Roman"/>
                            <w:sz w:val="16"/>
                          </w:rPr>
                          <w:t>Психологическая готовность первоклассников к обучению смысловому чтению</w:t>
                        </w:r>
                      </w:p>
                      <w:p w:rsidR="00FA23F5" w:rsidRPr="00881786" w:rsidRDefault="00FA23F5" w:rsidP="00F9597C">
                        <w:pPr>
                          <w:spacing w:after="0" w:line="240" w:lineRule="auto"/>
                          <w:contextualSpacing/>
                          <w:jc w:val="center"/>
                          <w:rPr>
                            <w:rFonts w:ascii="Times New Roman" w:hAnsi="Times New Roman" w:cs="Times New Roman"/>
                            <w:sz w:val="16"/>
                          </w:rPr>
                        </w:pPr>
                      </w:p>
                      <w:p w:rsidR="00FA23F5" w:rsidRPr="00881786" w:rsidRDefault="00FA23F5" w:rsidP="00F9597C">
                        <w:pPr>
                          <w:spacing w:after="0" w:line="240" w:lineRule="auto"/>
                          <w:contextualSpacing/>
                          <w:jc w:val="center"/>
                          <w:rPr>
                            <w:rFonts w:ascii="Times New Roman" w:hAnsi="Times New Roman" w:cs="Times New Roman"/>
                            <w:sz w:val="16"/>
                          </w:rPr>
                        </w:pPr>
                      </w:p>
                    </w:txbxContent>
                  </v:textbox>
                </v:rect>
                <v:rect id="Rectangle 79" o:spid="_x0000_s1029" style="position:absolute;left:4271;top:8941;width:237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C6F8QA&#10;AADaAAAADwAAAGRycy9kb3ducmV2LnhtbESP3WrCQBSE74W+w3IKvdNNpIhNXUMriCII/rS9PmRP&#10;k5Ds2bi7anz7bkHwcpiZb5hZ3ptWXMj52rKCdJSAIC6srrlU8HVcDqcgfEDW2FomBTfykM+fBjPM&#10;tL3yni6HUIoIYZ+hgiqELpPSFxUZ9CPbEUfv1zqDIUpXSu3wGuGmleMkmUiDNceFCjtaVFQ0h7NR&#10;cPLNz2Zrm+90c1yvdiezdZPPN6VenvuPdxCB+vAI39trreAV/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wuhfEAAAA2gAAAA8AAAAAAAAAAAAAAAAAmAIAAGRycy9k&#10;b3ducmV2LnhtbFBLBQYAAAAABAAEAPUAAACJAwAAAAA=&#10;" fillcolor="#c6d9f1">
                  <v:textbo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Т.В. Жукова</w:t>
                        </w:r>
                      </w:p>
                      <w:p w:rsidR="00FA23F5" w:rsidRPr="00170E20" w:rsidRDefault="00FA23F5" w:rsidP="00F9597C">
                        <w:pPr>
                          <w:spacing w:after="0" w:line="240" w:lineRule="auto"/>
                          <w:contextualSpacing/>
                          <w:jc w:val="center"/>
                          <w:rPr>
                            <w:rFonts w:ascii="Times New Roman" w:hAnsi="Times New Roman" w:cs="Times New Roman"/>
                            <w:sz w:val="16"/>
                          </w:rPr>
                        </w:pPr>
                        <w:r w:rsidRPr="00170E20">
                          <w:rPr>
                            <w:rFonts w:ascii="Times New Roman" w:hAnsi="Times New Roman" w:cs="Times New Roman"/>
                            <w:sz w:val="16"/>
                          </w:rPr>
                          <w:t xml:space="preserve">Психологическая готовность </w:t>
                        </w:r>
                        <w:r>
                          <w:rPr>
                            <w:rFonts w:ascii="Times New Roman" w:hAnsi="Times New Roman" w:cs="Times New Roman"/>
                            <w:sz w:val="16"/>
                          </w:rPr>
                          <w:t xml:space="preserve"> </w:t>
                        </w:r>
                        <w:r w:rsidRPr="00170E20">
                          <w:rPr>
                            <w:rFonts w:ascii="Times New Roman" w:hAnsi="Times New Roman" w:cs="Times New Roman"/>
                            <w:sz w:val="16"/>
                          </w:rPr>
                          <w:t>к обучению в вузе</w:t>
                        </w:r>
                      </w:p>
                    </w:txbxContent>
                  </v:textbox>
                </v:rect>
                <v:rect id="Rectangle 80" o:spid="_x0000_s1030" style="position:absolute;left:4271;top:7385;width:2328;height:1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wfjMQA&#10;AADaAAAADwAAAGRycy9kb3ducmV2LnhtbESP3WrCQBSE74W+w3IKvdNNhIpNXUMriCII/rS9PmRP&#10;k5Ds2bi7anz7bkHwcpiZb5hZ3ptWXMj52rKCdJSAIC6srrlU8HVcDqcgfEDW2FomBTfykM+fBjPM&#10;tL3yni6HUIoIYZ+hgiqELpPSFxUZ9CPbEUfv1zqDIUpXSu3wGuGmleMkmUiDNceFCjtaVFQ0h7NR&#10;cPLNz2Zrm+90c1yvdiezdZPPN6VenvuPdxCB+vAI39trreAV/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8H4zEAAAA2gAAAA8AAAAAAAAAAAAAAAAAmAIAAGRycy9k&#10;b3ducmV2LnhtbFBLBQYAAAAABAAEAPUAAACJAwAAAAA=&#10;" fillcolor="#c6d9f1">
                  <v:textbo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Т.В. Ледовская</w:t>
                        </w:r>
                      </w:p>
                      <w:p w:rsidR="00FA23F5" w:rsidRPr="00170E20" w:rsidRDefault="00FA23F5" w:rsidP="00F9597C">
                        <w:pPr>
                          <w:spacing w:after="0" w:line="240" w:lineRule="auto"/>
                          <w:contextualSpacing/>
                          <w:jc w:val="center"/>
                          <w:rPr>
                            <w:rFonts w:ascii="Times New Roman" w:hAnsi="Times New Roman" w:cs="Times New Roman"/>
                            <w:sz w:val="16"/>
                          </w:rPr>
                        </w:pPr>
                        <w:r w:rsidRPr="00170E20">
                          <w:rPr>
                            <w:rFonts w:ascii="Times New Roman" w:hAnsi="Times New Roman" w:cs="Times New Roman"/>
                            <w:sz w:val="16"/>
                          </w:rPr>
                          <w:t>Индивидуально-типологические особенности  студентов вуза с разными показателями успешности учебной деятельности</w:t>
                        </w:r>
                      </w:p>
                      <w:p w:rsidR="00FA23F5" w:rsidRPr="00881786" w:rsidRDefault="00FA23F5" w:rsidP="00F9597C">
                        <w:pPr>
                          <w:spacing w:after="0" w:line="240" w:lineRule="auto"/>
                          <w:contextualSpacing/>
                          <w:jc w:val="center"/>
                          <w:rPr>
                            <w:rFonts w:ascii="Times New Roman" w:hAnsi="Times New Roman" w:cs="Times New Roman"/>
                            <w:sz w:val="16"/>
                          </w:rPr>
                        </w:pPr>
                      </w:p>
                    </w:txbxContent>
                  </v:textbox>
                </v:rect>
                <v:rect id="Rectangle 81" o:spid="_x0000_s1031" style="position:absolute;left:7187;top:7390;width:2542;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6B+8MA&#10;AADaAAAADwAAAGRycy9kb3ducmV2LnhtbESPQWvCQBSE7wX/w/KE3uomPYQ2ugYVpCIIVqvnR/aZ&#10;hGTfxt2tpv/eLRR6HGbmG2ZWDKYTN3K+sawgnSQgiEurG64UfB3XL28gfEDW2FkmBT/koZiPnmaY&#10;a3vnT7odQiUihH2OCuoQ+lxKX9Zk0E9sTxy9i3UGQ5SuktrhPcJNJ1+TJJMGG44LNfa0qqlsD99G&#10;wdW35+3Otqd0e9x87K9m57Llu1LP42ExBRFoCP/hv/ZGK8jg90q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6B+8MAAADaAAAADwAAAAAAAAAAAAAAAACYAgAAZHJzL2Rv&#10;d25yZXYueG1sUEsFBgAAAAAEAAQA9QAAAIgDAAAAAA==&#10;" fillcolor="#c6d9f1">
                  <v:textbo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А.А. Карпов</w:t>
                        </w:r>
                      </w:p>
                      <w:p w:rsidR="00FA23F5" w:rsidRPr="00170E20" w:rsidRDefault="00FA23F5" w:rsidP="00F9597C">
                        <w:pPr>
                          <w:spacing w:after="0" w:line="240" w:lineRule="auto"/>
                          <w:contextualSpacing/>
                          <w:jc w:val="center"/>
                          <w:rPr>
                            <w:rFonts w:ascii="Times New Roman" w:hAnsi="Times New Roman" w:cs="Times New Roman"/>
                            <w:sz w:val="16"/>
                          </w:rPr>
                        </w:pPr>
                        <w:r w:rsidRPr="00170E20">
                          <w:rPr>
                            <w:rFonts w:ascii="Times New Roman" w:hAnsi="Times New Roman" w:cs="Times New Roman"/>
                            <w:sz w:val="16"/>
                          </w:rPr>
                          <w:t>Структурно-функциональная организация метакогнитивной сферы личности в управленческой деятельности</w:t>
                        </w:r>
                      </w:p>
                      <w:p w:rsidR="00FA23F5" w:rsidRPr="00881786" w:rsidRDefault="00FA23F5" w:rsidP="00F9597C">
                        <w:pPr>
                          <w:spacing w:after="0" w:line="240" w:lineRule="auto"/>
                          <w:contextualSpacing/>
                          <w:jc w:val="center"/>
                          <w:rPr>
                            <w:rFonts w:ascii="Times New Roman" w:hAnsi="Times New Roman" w:cs="Times New Roman"/>
                            <w:sz w:val="16"/>
                          </w:rPr>
                        </w:pPr>
                      </w:p>
                      <w:p w:rsidR="00FA23F5" w:rsidRPr="00881786" w:rsidRDefault="00FA23F5" w:rsidP="00F9597C">
                        <w:pPr>
                          <w:spacing w:after="0" w:line="240" w:lineRule="auto"/>
                          <w:contextualSpacing/>
                          <w:jc w:val="center"/>
                          <w:rPr>
                            <w:rFonts w:ascii="Times New Roman" w:hAnsi="Times New Roman" w:cs="Times New Roman"/>
                            <w:sz w:val="16"/>
                          </w:rPr>
                        </w:pPr>
                      </w:p>
                    </w:txbxContent>
                  </v:textbox>
                </v:rect>
                <v:shapetype id="_x0000_t32" coordsize="21600,21600" o:spt="32" o:oned="t" path="m,l21600,21600e" filled="f">
                  <v:path arrowok="t" fillok="f" o:connecttype="none"/>
                  <o:lock v:ext="edit" shapetype="t"/>
                </v:shapetype>
                <v:shape id="AutoShape 82" o:spid="_x0000_s1032" type="#_x0000_t32" style="position:absolute;left:3985;top:6296;width:5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AutoShape 83" o:spid="_x0000_s1033" type="#_x0000_t32" style="position:absolute;left:3985;top:6296;width:0;height:4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84" o:spid="_x0000_s1034" type="#_x0000_t32" style="position:absolute;left:3461;top:8572;width:5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85" o:spid="_x0000_s1035" type="#_x0000_t32" style="position:absolute;left:3985;top:7853;width: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86" o:spid="_x0000_s1036" type="#_x0000_t32" style="position:absolute;left:3985;top:9197;width: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87" o:spid="_x0000_s1037" type="#_x0000_t32" style="position:absolute;left:3985;top:10448;width: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88" o:spid="_x0000_s1038" type="#_x0000_t32" style="position:absolute;left:8400;top:6936;width:0;height:4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group id="Group 89" o:spid="_x0000_s1039" style="position:absolute;left:570;top:1373;width:15840;height:9522" coordorigin="570,1373" coordsize="15840,9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90" o:spid="_x0000_s1040" style="position:absolute;left:13274;top:8310;width:2362;height:1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GndcIA&#10;AADbAAAADwAAAGRycy9kb3ducmV2LnhtbERP22rCQBB9F/oPyxT6ppsIFZu6hlYQRRC8tH0estMk&#10;JDsbd1eNf98tCL7N4VxnlvemFRdyvrasIB0lIIgLq2suFXwdl8MpCB+QNbaWScGNPOTzp8EMM22v&#10;vKfLIZQihrDPUEEVQpdJ6YuKDPqR7Ygj92udwRChK6V2eI3hppXjJJlIgzXHhgo7WlRUNIezUXDy&#10;zc9ma5vvdHNcr3Yns3WTzzelXp77j3cQgfrwEN/dax3nv8L/L/E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ad1wgAAANsAAAAPAAAAAAAAAAAAAAAAAJgCAABkcnMvZG93&#10;bnJldi54bWxQSwUGAAAAAAQABAD1AAAAhwMAAAAA&#10;" fillcolor="#c6d9f1">
                    <v:textbo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Е.Г. Изотова</w:t>
                          </w:r>
                        </w:p>
                        <w:p w:rsidR="00FA23F5" w:rsidRPr="00D31845" w:rsidRDefault="00FA23F5" w:rsidP="00F9597C">
                          <w:pPr>
                            <w:spacing w:after="0" w:line="240" w:lineRule="auto"/>
                            <w:contextualSpacing/>
                            <w:jc w:val="center"/>
                            <w:rPr>
                              <w:rFonts w:ascii="Times New Roman" w:hAnsi="Times New Roman" w:cs="Times New Roman"/>
                              <w:sz w:val="16"/>
                            </w:rPr>
                          </w:pPr>
                          <w:r w:rsidRPr="00D31845">
                            <w:rPr>
                              <w:rFonts w:ascii="Times New Roman" w:hAnsi="Times New Roman" w:cs="Times New Roman"/>
                              <w:sz w:val="16"/>
                            </w:rPr>
                            <w:t>Психологическая структура учебной деятельности студентов высших учебных заведений</w:t>
                          </w:r>
                        </w:p>
                        <w:p w:rsidR="00FA23F5" w:rsidRPr="00881786" w:rsidRDefault="00FA23F5" w:rsidP="00F9597C">
                          <w:pPr>
                            <w:spacing w:after="0" w:line="240" w:lineRule="auto"/>
                            <w:contextualSpacing/>
                            <w:jc w:val="center"/>
                            <w:rPr>
                              <w:rFonts w:ascii="Times New Roman" w:hAnsi="Times New Roman" w:cs="Times New Roman"/>
                              <w:sz w:val="16"/>
                            </w:rPr>
                          </w:pPr>
                        </w:p>
                      </w:txbxContent>
                    </v:textbox>
                  </v:rect>
                  <v:rect id="Rectangle 91" o:spid="_x0000_s1041" style="position:absolute;left:10427;top:9953;width:2146;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M5AsIA&#10;AADbAAAADwAAAGRycy9kb3ducmV2LnhtbERPTWvCQBC9F/wPywi91U16CG10DSpIRRCsVs9DdkxC&#10;srNxd6vpv3cLhd7m8T5nVgymEzdyvrGsIJ0kIIhLqxuuFHwd1y9vIHxA1thZJgU/5KGYj55mmGt7&#10;50+6HUIlYgj7HBXUIfS5lL6syaCf2J44chfrDIYIXSW1w3sMN518TZJMGmw4NtTY06qmsj18GwVX&#10;3563O9ue0u1x87G/mp3Llu9KPY+HxRREoCH8i//cGx3nZ/D7Szx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UzkCwgAAANsAAAAPAAAAAAAAAAAAAAAAAJgCAABkcnMvZG93&#10;bnJldi54bWxQSwUGAAAAAAQABAD1AAAAhwMAAAAA&#10;" fillcolor="#c6d9f1">
                    <v:textbo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А.Э. Цымбалюк</w:t>
                          </w:r>
                        </w:p>
                        <w:p w:rsidR="00FA23F5" w:rsidRPr="00D31845" w:rsidRDefault="00FA23F5" w:rsidP="00F9597C">
                          <w:pPr>
                            <w:spacing w:after="0" w:line="240" w:lineRule="auto"/>
                            <w:contextualSpacing/>
                            <w:jc w:val="center"/>
                            <w:rPr>
                              <w:rFonts w:ascii="Times New Roman" w:hAnsi="Times New Roman" w:cs="Times New Roman"/>
                              <w:sz w:val="16"/>
                            </w:rPr>
                          </w:pPr>
                          <w:r w:rsidRPr="00706E6C">
                            <w:rPr>
                              <w:rFonts w:ascii="Times New Roman" w:hAnsi="Times New Roman" w:cs="Times New Roman"/>
                              <w:sz w:val="16"/>
                            </w:rPr>
                            <w:t>Системогенетический подход   к проблеме  карьеры</w:t>
                          </w:r>
                        </w:p>
                      </w:txbxContent>
                    </v:textbox>
                  </v:rect>
                  <v:rect id="Rectangle 92" o:spid="_x0000_s1042" style="position:absolute;left:10000;top:8610;width:2577;height:1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mcIA&#10;AADbAAAADwAAAGRycy9kb3ducmV2LnhtbERPTWvCQBC9C/0PyxR6040e1EZXaYVSEQSN1fOQHZOQ&#10;7Gzc3Wr8992C4G0e73Pmy8404krOV5YVDAcJCOLc6ooLBT+Hr/4UhA/IGhvLpOBOHpaLl94cU21v&#10;vKdrFgoRQ9inqKAMoU2l9HlJBv3AtsSRO1tnMEToCqkd3mK4aeQoScbSYMWxocSWViXldfZrFFx8&#10;fdpsbX0cbg7r793FbN34812pt9fuYwYiUBee4od7reP8Cfz/E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5yZwgAAANsAAAAPAAAAAAAAAAAAAAAAAJgCAABkcnMvZG93&#10;bnJldi54bWxQSwUGAAAAAAQABAD1AAAAhwMAAAAA&#10;" fillcolor="#c6d9f1">
                    <v:textbo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Ю.Н. Слепко</w:t>
                          </w:r>
                        </w:p>
                        <w:p w:rsidR="00FA23F5" w:rsidRPr="00706E6C" w:rsidRDefault="00FA23F5" w:rsidP="00F9597C">
                          <w:pPr>
                            <w:spacing w:after="0" w:line="240" w:lineRule="auto"/>
                            <w:contextualSpacing/>
                            <w:jc w:val="center"/>
                            <w:rPr>
                              <w:rFonts w:ascii="Times New Roman" w:hAnsi="Times New Roman" w:cs="Times New Roman"/>
                              <w:sz w:val="16"/>
                            </w:rPr>
                          </w:pPr>
                          <w:r w:rsidRPr="00706E6C">
                            <w:rPr>
                              <w:rFonts w:ascii="Times New Roman" w:hAnsi="Times New Roman" w:cs="Times New Roman"/>
                              <w:sz w:val="16"/>
                            </w:rPr>
                            <w:t>Оценка эффективности деятельности учителя различными участниками педагогического процесса</w:t>
                          </w:r>
                        </w:p>
                        <w:p w:rsidR="00FA23F5" w:rsidRPr="00881786" w:rsidRDefault="00FA23F5" w:rsidP="00F9597C">
                          <w:pPr>
                            <w:spacing w:after="0" w:line="240" w:lineRule="auto"/>
                            <w:contextualSpacing/>
                            <w:jc w:val="center"/>
                            <w:rPr>
                              <w:rFonts w:ascii="Times New Roman" w:hAnsi="Times New Roman" w:cs="Times New Roman"/>
                              <w:sz w:val="16"/>
                            </w:rPr>
                          </w:pPr>
                        </w:p>
                      </w:txbxContent>
                    </v:textbox>
                  </v:rect>
                  <v:rect id="Rectangle 93" o:spid="_x0000_s1043" style="position:absolute;left:10182;top:7393;width:2372;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AI68UA&#10;AADbAAAADwAAAGRycy9kb3ducmV2LnhtbESPQWvCQBCF70L/wzKF3nSjB2lTV9FCUQTBRtvzkJ0m&#10;IdnZuLvV9N87h0JvM7w3732zWA2uU1cKsfFsYDrJQBGX3jZcGTif3sfPoGJCtth5JgO/FGG1fBgt&#10;MLf+xh90LVKlJIRjjgbqlPpc61jW5DBOfE8s2rcPDpOsodI24E3CXadnWTbXDhuWhhp7equpbIsf&#10;Z+AS26/9wbef0/1ptz1e3CHMNy/GPD0O61dQiYb0b/673lnBF1j5RQ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AjrxQAAANsAAAAPAAAAAAAAAAAAAAAAAJgCAABkcnMv&#10;ZG93bnJldi54bWxQSwUGAAAAAAQABAD1AAAAigMAAAAA&#10;" fillcolor="#c6d9f1">
                    <v:textbox>
                      <w:txbxContent>
                        <w:p w:rsidR="00FA23F5" w:rsidRPr="00F27D4B" w:rsidRDefault="00FA23F5" w:rsidP="00F9597C">
                          <w:pPr>
                            <w:spacing w:after="0" w:line="240" w:lineRule="auto"/>
                            <w:contextualSpacing/>
                            <w:jc w:val="center"/>
                            <w:rPr>
                              <w:rFonts w:ascii="Times New Roman" w:hAnsi="Times New Roman" w:cs="Times New Roman"/>
                              <w:b/>
                              <w:i/>
                              <w:sz w:val="16"/>
                            </w:rPr>
                          </w:pPr>
                          <w:r w:rsidRPr="00F27D4B">
                            <w:rPr>
                              <w:rFonts w:ascii="Times New Roman" w:hAnsi="Times New Roman" w:cs="Times New Roman"/>
                              <w:b/>
                              <w:i/>
                              <w:sz w:val="16"/>
                            </w:rPr>
                            <w:t>М.Г. Угарова</w:t>
                          </w:r>
                        </w:p>
                        <w:p w:rsidR="00FA23F5" w:rsidRPr="00706E6C" w:rsidRDefault="00FA23F5" w:rsidP="00F9597C">
                          <w:pPr>
                            <w:spacing w:after="0" w:line="240" w:lineRule="auto"/>
                            <w:contextualSpacing/>
                            <w:jc w:val="center"/>
                            <w:rPr>
                              <w:rFonts w:ascii="Times New Roman" w:hAnsi="Times New Roman" w:cs="Times New Roman"/>
                              <w:sz w:val="16"/>
                            </w:rPr>
                          </w:pPr>
                          <w:r w:rsidRPr="00706E6C">
                            <w:rPr>
                              <w:rFonts w:ascii="Times New Roman" w:hAnsi="Times New Roman" w:cs="Times New Roman"/>
                              <w:sz w:val="16"/>
                            </w:rPr>
                            <w:t>Профессиональное самоопределение студентов педагогического вуза</w:t>
                          </w:r>
                        </w:p>
                        <w:p w:rsidR="00FA23F5" w:rsidRPr="00881786" w:rsidRDefault="00FA23F5" w:rsidP="00F9597C">
                          <w:pPr>
                            <w:spacing w:after="0" w:line="240" w:lineRule="auto"/>
                            <w:contextualSpacing/>
                            <w:jc w:val="center"/>
                            <w:rPr>
                              <w:rFonts w:ascii="Times New Roman" w:hAnsi="Times New Roman" w:cs="Times New Roman"/>
                              <w:sz w:val="16"/>
                            </w:rPr>
                          </w:pPr>
                        </w:p>
                      </w:txbxContent>
                    </v:textbox>
                  </v:rect>
                  <v:group id="Group 94" o:spid="_x0000_s1044" style="position:absolute;left:570;top:1373;width:15840;height:5725" coordorigin="570,1373" coordsize="15840,5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95" o:spid="_x0000_s1045" style="position:absolute;left:8650;top:4561;width:2146;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h2Mr8A&#10;AADbAAAADwAAAGRycy9kb3ducmV2LnhtbERPTYvCMBC9L/gfwgje1lQPIl2jqKB4UdSuB29DM7bB&#10;ZlKbqPXfm4Pg8fG+J7PWVuJBjTeOFQz6CQji3GnDhYL/bPU7BuEDssbKMSl4kYfZtPMzwVS7Jx/o&#10;cQyFiCHsU1RQhlCnUvq8JIu+72riyF1cYzFE2BRSN/iM4baSwyQZSYuGY0OJNS1Lyq/Hu1VwG980&#10;b0enfL8+b1aFybRZ7LZK9brt/A9EoDZ8xR/3RisYxvXxS/wBcv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2HYyvwAAANsAAAAPAAAAAAAAAAAAAAAAAJgCAABkcnMvZG93bnJl&#10;di54bWxQSwUGAAAAAAQABAD1AAAAhAMAAAAA&#10;" fillcolor="#8db3e2">
                      <v:textbo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Н.П. Ансимова</w:t>
                            </w:r>
                          </w:p>
                          <w:p w:rsidR="00FA23F5" w:rsidRPr="00881786" w:rsidRDefault="00FA23F5" w:rsidP="00F9597C">
                            <w:pPr>
                              <w:spacing w:after="0" w:line="240" w:lineRule="auto"/>
                              <w:contextualSpacing/>
                              <w:jc w:val="center"/>
                              <w:rPr>
                                <w:rFonts w:ascii="Times New Roman" w:hAnsi="Times New Roman" w:cs="Times New Roman"/>
                                <w:sz w:val="16"/>
                              </w:rPr>
                            </w:pPr>
                            <w:r w:rsidRPr="00881786">
                              <w:rPr>
                                <w:rFonts w:ascii="Times New Roman" w:hAnsi="Times New Roman" w:cs="Times New Roman"/>
                                <w:sz w:val="16"/>
                              </w:rPr>
                              <w:t>Психология</w:t>
                            </w:r>
                            <w:r>
                              <w:rPr>
                                <w:rFonts w:ascii="Times New Roman" w:hAnsi="Times New Roman" w:cs="Times New Roman"/>
                                <w:sz w:val="16"/>
                              </w:rPr>
                              <w:t xml:space="preserve"> </w:t>
                            </w:r>
                            <w:r w:rsidRPr="00881786">
                              <w:rPr>
                                <w:rFonts w:ascii="Times New Roman" w:hAnsi="Times New Roman" w:cs="Times New Roman"/>
                                <w:sz w:val="16"/>
                              </w:rPr>
                              <w:t>постановки учебных целей в совместной деятельности учителя и учеников</w:t>
                            </w:r>
                          </w:p>
                          <w:p w:rsidR="00FA23F5" w:rsidRPr="00881786" w:rsidRDefault="00FA23F5" w:rsidP="00F9597C">
                            <w:pPr>
                              <w:spacing w:after="0" w:line="240" w:lineRule="auto"/>
                              <w:contextualSpacing/>
                              <w:jc w:val="center"/>
                              <w:rPr>
                                <w:rFonts w:ascii="Times New Roman" w:hAnsi="Times New Roman" w:cs="Times New Roman"/>
                                <w:sz w:val="16"/>
                              </w:rPr>
                            </w:pPr>
                          </w:p>
                        </w:txbxContent>
                      </v:textbox>
                    </v:rect>
                    <v:rect id="Rectangle 96" o:spid="_x0000_s1046" style="position:absolute;left:7306;top:5876;width:2283;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TqcQA&#10;AADbAAAADwAAAGRycy9kb3ducmV2LnhtbESPT4vCMBTE74LfITxhb5rWg0g1FldQvLi4/jl4ezTP&#10;NmzzUpusdr+9WRA8DjPzG2aed7YWd2q9cawgHSUgiAunDZcKTsf1cArCB2SNtWNS8Ece8kW/N8dM&#10;uwd/0/0QShEh7DNUUIXQZFL6oiKLfuQa4uhdXWsxRNmWUrf4iHBby3GSTKRFw3GhwoZWFRU/h1+r&#10;4Da9ad5NzsV+c9muS3PU5vNrp9THoFvOQATqwjv8am+1gnEK/1/i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U06nEAAAA2wAAAA8AAAAAAAAAAAAAAAAAmAIAAGRycy9k&#10;b3ducmV2LnhtbFBLBQYAAAAABAAEAPUAAACJAwAAAAA=&#10;" fillcolor="#8db3e2">
                      <v:textbo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А.В. Карпов</w:t>
                            </w:r>
                          </w:p>
                          <w:p w:rsidR="00FA23F5" w:rsidRPr="00881786" w:rsidRDefault="00FA23F5" w:rsidP="00F9597C">
                            <w:pPr>
                              <w:spacing w:after="0" w:line="240" w:lineRule="auto"/>
                              <w:contextualSpacing/>
                              <w:jc w:val="center"/>
                              <w:rPr>
                                <w:rFonts w:ascii="Times New Roman" w:hAnsi="Times New Roman" w:cs="Times New Roman"/>
                                <w:sz w:val="16"/>
                              </w:rPr>
                            </w:pPr>
                            <w:r w:rsidRPr="00881786">
                              <w:rPr>
                                <w:rFonts w:ascii="Times New Roman" w:hAnsi="Times New Roman" w:cs="Times New Roman"/>
                                <w:sz w:val="16"/>
                              </w:rPr>
                              <w:t>Концепция системогенеза</w:t>
                            </w:r>
                            <w:r>
                              <w:rPr>
                                <w:rFonts w:ascii="Times New Roman" w:hAnsi="Times New Roman" w:cs="Times New Roman"/>
                                <w:sz w:val="16"/>
                              </w:rPr>
                              <w:t xml:space="preserve"> </w:t>
                            </w:r>
                            <w:r w:rsidRPr="00881786">
                              <w:rPr>
                                <w:rFonts w:ascii="Times New Roman" w:hAnsi="Times New Roman" w:cs="Times New Roman"/>
                                <w:sz w:val="16"/>
                              </w:rPr>
                              <w:t>игровой деятельности</w:t>
                            </w:r>
                          </w:p>
                          <w:p w:rsidR="00FA23F5" w:rsidRPr="00881786" w:rsidRDefault="00FA23F5" w:rsidP="00F9597C">
                            <w:pPr>
                              <w:spacing w:after="0" w:line="240" w:lineRule="auto"/>
                              <w:contextualSpacing/>
                              <w:jc w:val="center"/>
                              <w:rPr>
                                <w:rFonts w:ascii="Times New Roman" w:hAnsi="Times New Roman" w:cs="Times New Roman"/>
                                <w:sz w:val="16"/>
                              </w:rPr>
                            </w:pPr>
                            <w:r w:rsidRPr="00881786">
                              <w:rPr>
                                <w:rFonts w:ascii="Times New Roman" w:hAnsi="Times New Roman" w:cs="Times New Roman"/>
                                <w:sz w:val="16"/>
                              </w:rPr>
                              <w:t>Рефлексивная детерминация деятельности и личности</w:t>
                            </w:r>
                          </w:p>
                          <w:p w:rsidR="00FA23F5" w:rsidRPr="00881786" w:rsidRDefault="00FA23F5" w:rsidP="00F9597C">
                            <w:pPr>
                              <w:spacing w:after="0" w:line="240" w:lineRule="auto"/>
                              <w:contextualSpacing/>
                              <w:jc w:val="center"/>
                              <w:rPr>
                                <w:rFonts w:ascii="Times New Roman" w:hAnsi="Times New Roman" w:cs="Times New Roman"/>
                                <w:sz w:val="16"/>
                              </w:rPr>
                            </w:pPr>
                          </w:p>
                        </w:txbxContent>
                      </v:textbox>
                    </v:rect>
                    <v:rect id="Rectangle 97" o:spid="_x0000_s1047" style="position:absolute;left:4547;top:5866;width:2099;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N3sMA&#10;AADbAAAADwAAAGRycy9kb3ducmV2LnhtbESPQYvCMBSE78L+h/AEb5rag0g1irvg4kVxrR729mje&#10;tsHmpTZR6783C4LHYWa+YebLztbiRq03jhWMRwkI4sJpw6WCY74eTkH4gKyxdkwKHuRhufjozTHT&#10;7s4/dDuEUkQI+wwVVCE0mZS+qMiiH7mGOHp/rrUYomxLqVu8R7itZZokE2nRcFyosKGviorz4WoV&#10;XKYXzdvJqdh//27Wpcm1+dxtlRr0u9UMRKAuvMOv9kYrSFP4/x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ZN3sMAAADbAAAADwAAAAAAAAAAAAAAAACYAgAAZHJzL2Rv&#10;d25yZXYueG1sUEsFBgAAAAAEAAQA9QAAAIgDAAAAAA==&#10;" fillcolor="#8db3e2">
                      <v:textbo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Н.В. Нижегородцева</w:t>
                            </w:r>
                          </w:p>
                          <w:p w:rsidR="00FA23F5" w:rsidRPr="00881786" w:rsidRDefault="00FA23F5" w:rsidP="00F9597C">
                            <w:pPr>
                              <w:spacing w:after="0" w:line="240" w:lineRule="auto"/>
                              <w:contextualSpacing/>
                              <w:jc w:val="center"/>
                              <w:rPr>
                                <w:rFonts w:ascii="Times New Roman" w:hAnsi="Times New Roman" w:cs="Times New Roman"/>
                                <w:sz w:val="16"/>
                              </w:rPr>
                            </w:pPr>
                            <w:r w:rsidRPr="00881786">
                              <w:rPr>
                                <w:rFonts w:ascii="Times New Roman" w:hAnsi="Times New Roman" w:cs="Times New Roman"/>
                                <w:sz w:val="16"/>
                              </w:rPr>
                              <w:t>Концепция системогенеза учебной деятельности и готовности к обучению</w:t>
                            </w:r>
                          </w:p>
                          <w:p w:rsidR="00FA23F5" w:rsidRPr="00881786" w:rsidRDefault="00FA23F5" w:rsidP="00F9597C">
                            <w:pPr>
                              <w:spacing w:after="0" w:line="240" w:lineRule="auto"/>
                              <w:contextualSpacing/>
                              <w:jc w:val="center"/>
                              <w:rPr>
                                <w:rFonts w:ascii="Times New Roman" w:hAnsi="Times New Roman" w:cs="Times New Roman"/>
                                <w:sz w:val="16"/>
                              </w:rPr>
                            </w:pPr>
                          </w:p>
                        </w:txbxContent>
                      </v:textbox>
                    </v:rect>
                    <v:rect id="Rectangle 98" o:spid="_x0000_s1048" style="position:absolute;left:10182;top:5866;width:2428;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roRcUA&#10;AADbAAAADwAAAGRycy9kb3ducmV2LnhtbESPQWvCQBSE7wX/w/KE3ppNLYikrmIFxUtKTdqDt0f2&#10;mSxm38bs1qT/vlsQehxm5htmuR5tK27Ue+NYwXOSgiCunDZcK/gsd08LED4ga2wdk4If8rBeTR6W&#10;mGk38JFuRahFhLDPUEETQpdJ6auGLPrEdcTRO7veYoiyr6XucYhw28pZms6lRcNxocGOtg1Vl+Lb&#10;Krgurprz+Vf1sT8ddrUptXl7z5V6nI6bVxCBxvAfvrcPWsHsBf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uhFxQAAANsAAAAPAAAAAAAAAAAAAAAAAJgCAABkcnMv&#10;ZG93bnJldi54bWxQSwUGAAAAAAQABAD1AAAAigMAAAAA&#10;" fillcolor="#8db3e2">
                      <v:textbo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Ю.П. Поваренков</w:t>
                            </w:r>
                          </w:p>
                          <w:p w:rsidR="00FA23F5" w:rsidRPr="00881786" w:rsidRDefault="00FA23F5" w:rsidP="00F9597C">
                            <w:pPr>
                              <w:spacing w:after="0" w:line="240" w:lineRule="auto"/>
                              <w:contextualSpacing/>
                              <w:jc w:val="center"/>
                              <w:rPr>
                                <w:rFonts w:ascii="Times New Roman" w:hAnsi="Times New Roman" w:cs="Times New Roman"/>
                                <w:sz w:val="16"/>
                              </w:rPr>
                            </w:pPr>
                            <w:r w:rsidRPr="00881786">
                              <w:rPr>
                                <w:rFonts w:ascii="Times New Roman" w:hAnsi="Times New Roman" w:cs="Times New Roman"/>
                                <w:sz w:val="16"/>
                              </w:rPr>
                              <w:t>Системогенетическая концепция профессионального становления и реализации личности</w:t>
                            </w:r>
                          </w:p>
                          <w:p w:rsidR="00FA23F5" w:rsidRPr="00881786" w:rsidRDefault="00FA23F5" w:rsidP="00F9597C">
                            <w:pPr>
                              <w:spacing w:after="0" w:line="240" w:lineRule="auto"/>
                              <w:contextualSpacing/>
                              <w:jc w:val="center"/>
                              <w:rPr>
                                <w:rFonts w:ascii="Times New Roman" w:hAnsi="Times New Roman" w:cs="Times New Roman"/>
                                <w:sz w:val="16"/>
                              </w:rPr>
                            </w:pPr>
                          </w:p>
                        </w:txbxContent>
                      </v:textbox>
                    </v:rect>
                    <v:rect id="Rectangle 99" o:spid="_x0000_s1049" style="position:absolute;left:5986;top:4564;width:2074;height:1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wMcUA&#10;AADbAAAADwAAAGRycy9kb3ducmV2LnhtbESPQWvCQBSE7wX/w/KE3ppNpYikrmIFxUtKTdqDt0f2&#10;mSxm38bs1qT/vlsQehxm5htmuR5tK27Ue+NYwXOSgiCunDZcK/gsd08LED4ga2wdk4If8rBeTR6W&#10;mGk38JFuRahFhLDPUEETQpdJ6auGLPrEdcTRO7veYoiyr6XucYhw28pZms6lRcNxocGOtg1Vl+Lb&#10;Krgurprz+Vf1sT8ddrUptXl7z5V6nI6bVxCBxvAfvrcPWsHsBf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43AxxQAAANsAAAAPAAAAAAAAAAAAAAAAAJgCAABkcnMv&#10;ZG93bnJldi54bWxQSwUGAAAAAAQABAD1AAAAigMAAAAA&#10;" fillcolor="#8db3e2">
                      <v:textbo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И.В. Кузнецова</w:t>
                            </w:r>
                          </w:p>
                          <w:p w:rsidR="00FA23F5" w:rsidRPr="00881786" w:rsidRDefault="00FA23F5" w:rsidP="00F9597C">
                            <w:pPr>
                              <w:spacing w:after="0" w:line="240" w:lineRule="auto"/>
                              <w:contextualSpacing/>
                              <w:jc w:val="center"/>
                              <w:rPr>
                                <w:rFonts w:ascii="Times New Roman" w:hAnsi="Times New Roman" w:cs="Times New Roman"/>
                                <w:sz w:val="16"/>
                              </w:rPr>
                            </w:pPr>
                            <w:r w:rsidRPr="00881786">
                              <w:rPr>
                                <w:rFonts w:ascii="Times New Roman" w:hAnsi="Times New Roman" w:cs="Times New Roman"/>
                                <w:sz w:val="16"/>
                              </w:rPr>
                              <w:t>Психологический анализ подготовки и принятия решения о выборе профессии</w:t>
                            </w:r>
                          </w:p>
                          <w:p w:rsidR="00FA23F5" w:rsidRPr="00881786" w:rsidRDefault="00FA23F5" w:rsidP="00F9597C">
                            <w:pPr>
                              <w:spacing w:after="0" w:line="240" w:lineRule="auto"/>
                              <w:contextualSpacing/>
                              <w:rPr>
                                <w:rFonts w:ascii="Times New Roman" w:hAnsi="Times New Roman" w:cs="Times New Roman"/>
                                <w:sz w:val="16"/>
                              </w:rPr>
                            </w:pPr>
                          </w:p>
                        </w:txbxContent>
                      </v:textbox>
                    </v:rect>
                    <v:rect id="Rectangle 100" o:spid="_x0000_s1050" style="position:absolute;left:570;top:4564;width:1848;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sUA&#10;AADbAAAADwAAAGRycy9kb3ducmV2LnhtbESPQWvCQBSE7wX/w/KE3ppNhYqkrmIFxUtKTdqDt0f2&#10;mSxm38bs1qT/vlsQehxm5htmuR5tK27Ue+NYwXOSgiCunDZcK/gsd08LED4ga2wdk4If8rBeTR6W&#10;mGk38JFuRahFhLDPUEETQpdJ6auGLPrEdcTRO7veYoiyr6XucYhw28pZms6lRcNxocGOtg1Vl+Lb&#10;Krgurprz+Vf1sT8ddrUptXl7z5V6nI6bVxCBxvAfvrcPWsHsBf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r9WqxQAAANsAAAAPAAAAAAAAAAAAAAAAAJgCAABkcnMv&#10;ZG93bnJldi54bWxQSwUGAAAAAAQABAD1AAAAigMAAAAA&#10;" fillcolor="#8db3e2">
                      <v:textbo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В.А. Мазилов</w:t>
                            </w:r>
                          </w:p>
                          <w:p w:rsidR="00FA23F5" w:rsidRPr="00881786" w:rsidRDefault="00FA23F5" w:rsidP="00F9597C">
                            <w:pPr>
                              <w:spacing w:after="0" w:line="240" w:lineRule="auto"/>
                              <w:contextualSpacing/>
                              <w:jc w:val="center"/>
                              <w:rPr>
                                <w:rFonts w:ascii="Times New Roman" w:hAnsi="Times New Roman" w:cs="Times New Roman"/>
                                <w:sz w:val="16"/>
                              </w:rPr>
                            </w:pPr>
                            <w:r w:rsidRPr="00881786">
                              <w:rPr>
                                <w:rFonts w:ascii="Times New Roman" w:hAnsi="Times New Roman" w:cs="Times New Roman"/>
                                <w:sz w:val="16"/>
                              </w:rPr>
                              <w:t>Коммуникативная методология психологической науки</w:t>
                            </w:r>
                          </w:p>
                          <w:p w:rsidR="00FA23F5" w:rsidRPr="00881786" w:rsidRDefault="00FA23F5" w:rsidP="00F9597C">
                            <w:pPr>
                              <w:spacing w:after="0" w:line="240" w:lineRule="auto"/>
                              <w:contextualSpacing/>
                              <w:rPr>
                                <w:sz w:val="20"/>
                              </w:rPr>
                            </w:pPr>
                          </w:p>
                        </w:txbxContent>
                      </v:textbox>
                    </v:rect>
                    <v:rect id="Rectangle 101" o:spid="_x0000_s1051" style="position:absolute;left:14155;top:4557;width:2255;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1L3cMA&#10;AADbAAAADwAAAGRycy9kb3ducmV2LnhtbESPQYvCMBSE78L+h/AEb5rqoUg1irvg4kVxrR729mje&#10;tsHmpTZR6783C4LHYWa+YebLztbiRq03jhWMRwkI4sJpw6WCY74eTkH4gKyxdkwKHuRhufjozTHT&#10;7s4/dDuEUkQI+wwVVCE0mZS+qMiiH7mGOHp/rrUYomxLqVu8R7it5SRJUmnRcFyosKGviorz4WoV&#10;XKYXzdv0VOy/fzfr0uTafO62Sg363WoGIlAX3uFXe6MVTFL4/x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1L3cMAAADbAAAADwAAAAAAAAAAAAAAAACYAgAAZHJzL2Rv&#10;d25yZXYueG1sUEsFBgAAAAAEAAQA9QAAAIgDAAAAAA==&#10;" fillcolor="#8db3e2">
                      <v:textbox>
                        <w:txbxContent>
                          <w:p w:rsidR="00FA23F5" w:rsidRPr="00A54F7B" w:rsidRDefault="00FA23F5" w:rsidP="002D3948">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М.М. Кашапов</w:t>
                            </w:r>
                          </w:p>
                          <w:p w:rsidR="00FA23F5" w:rsidRPr="00CC7D40" w:rsidRDefault="00FA23F5" w:rsidP="002D3948">
                            <w:pPr>
                              <w:spacing w:after="0" w:line="240" w:lineRule="auto"/>
                              <w:contextualSpacing/>
                              <w:jc w:val="center"/>
                              <w:rPr>
                                <w:rFonts w:ascii="Times New Roman" w:hAnsi="Times New Roman" w:cs="Times New Roman"/>
                                <w:sz w:val="16"/>
                              </w:rPr>
                            </w:pPr>
                            <w:r w:rsidRPr="00CC7D40">
                              <w:rPr>
                                <w:rFonts w:ascii="Times New Roman" w:hAnsi="Times New Roman" w:cs="Times New Roman"/>
                                <w:sz w:val="16"/>
                              </w:rPr>
                              <w:t>Психологическая концепция педагогического мышления</w:t>
                            </w:r>
                          </w:p>
                          <w:p w:rsidR="00FA23F5" w:rsidRPr="00CC7D40" w:rsidRDefault="00FA23F5" w:rsidP="002D3948">
                            <w:pPr>
                              <w:spacing w:after="0" w:line="240" w:lineRule="auto"/>
                              <w:contextualSpacing/>
                              <w:rPr>
                                <w:rFonts w:ascii="Times New Roman" w:hAnsi="Times New Roman" w:cs="Times New Roman"/>
                                <w:sz w:val="16"/>
                              </w:rPr>
                            </w:pPr>
                          </w:p>
                        </w:txbxContent>
                      </v:textbox>
                    </v:rect>
                    <v:rect id="Rectangle 102" o:spid="_x0000_s1052" style="position:absolute;left:13363;top:5876;width:2501;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uRsMA&#10;AADbAAAADwAAAGRycy9kb3ducmV2LnhtbESPT4vCMBTE7wt+h/AEb2uqB1eqUVRQvCiufw7eHs2z&#10;DTYvtYlav/1GWPA4zMxvmPG0saV4UO2NYwW9bgKCOHPacK7geFh+D0H4gKyxdEwKXuRhOml9jTHV&#10;7sm/9NiHXEQI+xQVFCFUqZQ+K8ii77qKOHoXV1sMUda51DU+I9yWsp8kA2nRcFwosKJFQdl1f7cK&#10;bsOb5s3glO1W5/UyNwdt5tuNUp12MxuBCNSET/i/vdYK+j/w/hJ/gJ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HuRsMAAADbAAAADwAAAAAAAAAAAAAAAACYAgAAZHJzL2Rv&#10;d25yZXYueG1sUEsFBgAAAAAEAAQA9QAAAIgDAAAAAA==&#10;" fillcolor="#8db3e2">
                      <v:textbo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Л.Ю. Субботина</w:t>
                            </w:r>
                          </w:p>
                          <w:p w:rsidR="00FA23F5" w:rsidRPr="00F33D3E" w:rsidRDefault="00FA23F5" w:rsidP="00F9597C">
                            <w:pPr>
                              <w:autoSpaceDE w:val="0"/>
                              <w:autoSpaceDN w:val="0"/>
                              <w:adjustRightInd w:val="0"/>
                              <w:spacing w:after="0" w:line="240" w:lineRule="auto"/>
                              <w:contextualSpacing/>
                              <w:jc w:val="center"/>
                              <w:rPr>
                                <w:rFonts w:ascii="Times New Roman" w:hAnsi="Times New Roman" w:cs="Times New Roman"/>
                                <w:sz w:val="16"/>
                                <w:szCs w:val="18"/>
                              </w:rPr>
                            </w:pPr>
                            <w:r w:rsidRPr="00F33D3E">
                              <w:rPr>
                                <w:rFonts w:ascii="Times New Roman" w:hAnsi="Times New Roman" w:cs="Times New Roman"/>
                                <w:sz w:val="16"/>
                                <w:szCs w:val="18"/>
                              </w:rPr>
                              <w:t>Психология</w:t>
                            </w:r>
                            <w:r>
                              <w:rPr>
                                <w:rFonts w:ascii="Times New Roman" w:hAnsi="Times New Roman" w:cs="Times New Roman"/>
                                <w:sz w:val="16"/>
                                <w:szCs w:val="18"/>
                              </w:rPr>
                              <w:t xml:space="preserve"> способностей, </w:t>
                            </w:r>
                            <w:r w:rsidRPr="00F33D3E">
                              <w:rPr>
                                <w:rFonts w:ascii="Times New Roman" w:hAnsi="Times New Roman" w:cs="Times New Roman"/>
                                <w:sz w:val="16"/>
                                <w:szCs w:val="18"/>
                              </w:rPr>
                              <w:t>общения, психология профессионального обучения</w:t>
                            </w:r>
                          </w:p>
                          <w:p w:rsidR="00FA23F5" w:rsidRPr="00F33D3E" w:rsidRDefault="00FA23F5" w:rsidP="00F9597C">
                            <w:pPr>
                              <w:tabs>
                                <w:tab w:val="center" w:pos="4677"/>
                              </w:tabs>
                              <w:autoSpaceDE w:val="0"/>
                              <w:autoSpaceDN w:val="0"/>
                              <w:adjustRightInd w:val="0"/>
                              <w:spacing w:after="0" w:line="240" w:lineRule="auto"/>
                              <w:contextualSpacing/>
                              <w:jc w:val="center"/>
                              <w:rPr>
                                <w:rFonts w:ascii="Times New Roman" w:hAnsi="Times New Roman" w:cs="Times New Roman"/>
                                <w:sz w:val="14"/>
                              </w:rPr>
                            </w:pPr>
                            <w:r w:rsidRPr="00F33D3E">
                              <w:rPr>
                                <w:rFonts w:ascii="Times New Roman" w:hAnsi="Times New Roman" w:cs="Times New Roman"/>
                                <w:sz w:val="16"/>
                                <w:szCs w:val="18"/>
                              </w:rPr>
                              <w:t>Феномен психологической защиты личности</w:t>
                            </w:r>
                          </w:p>
                          <w:p w:rsidR="00FA23F5" w:rsidRPr="0008617F" w:rsidRDefault="00FA23F5" w:rsidP="00F9597C">
                            <w:pPr>
                              <w:spacing w:after="0" w:line="240" w:lineRule="auto"/>
                              <w:contextualSpacing/>
                              <w:jc w:val="center"/>
                              <w:rPr>
                                <w:rFonts w:ascii="Times New Roman" w:hAnsi="Times New Roman" w:cs="Times New Roman"/>
                                <w:sz w:val="16"/>
                              </w:rPr>
                            </w:pPr>
                          </w:p>
                        </w:txbxContent>
                      </v:textbox>
                    </v:rect>
                    <v:rect id="Rectangle 103" o:spid="_x0000_s1053" style="position:absolute;left:2865;top:4564;width:2699;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56NL8A&#10;AADbAAAADwAAAGRycy9kb3ducmV2LnhtbERPTYvCMBC9L/gfwgje1lQPIl2jqKB4UdSuB29DM7bB&#10;ZlKbqPXfm4Pg8fG+J7PWVuJBjTeOFQz6CQji3GnDhYL/bPU7BuEDssbKMSl4kYfZtPMzwVS7Jx/o&#10;cQyFiCHsU1RQhlCnUvq8JIu+72riyF1cYzFE2BRSN/iM4baSwyQZSYuGY0OJNS1Lyq/Hu1VwG980&#10;b0enfL8+b1aFybRZ7LZK9brt/A9EoDZ8xR/3RisYxrHxS/wBcv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rno0vwAAANsAAAAPAAAAAAAAAAAAAAAAAJgCAABkcnMvZG93bnJl&#10;di54bWxQSwUGAAAAAAQABAD1AAAAhAMAAAAA&#10;" fillcolor="#8db3e2">
                      <v:textbo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В.Е. Орёл</w:t>
                            </w:r>
                          </w:p>
                          <w:p w:rsidR="00FA23F5" w:rsidRPr="00F33D3E" w:rsidRDefault="00FA23F5" w:rsidP="00F9597C">
                            <w:pPr>
                              <w:autoSpaceDE w:val="0"/>
                              <w:autoSpaceDN w:val="0"/>
                              <w:adjustRightInd w:val="0"/>
                              <w:spacing w:after="0" w:line="240" w:lineRule="auto"/>
                              <w:contextualSpacing/>
                              <w:jc w:val="center"/>
                              <w:rPr>
                                <w:rFonts w:ascii="Times New Roman" w:hAnsi="Times New Roman" w:cs="Times New Roman"/>
                                <w:sz w:val="16"/>
                                <w:szCs w:val="18"/>
                              </w:rPr>
                            </w:pPr>
                            <w:r w:rsidRPr="00F33D3E">
                              <w:rPr>
                                <w:rFonts w:ascii="Times New Roman" w:hAnsi="Times New Roman" w:cs="Times New Roman"/>
                                <w:sz w:val="16"/>
                                <w:szCs w:val="18"/>
                              </w:rPr>
                              <w:t>Психология профессионального развития лично</w:t>
                            </w:r>
                            <w:r>
                              <w:rPr>
                                <w:rFonts w:ascii="Times New Roman" w:hAnsi="Times New Roman" w:cs="Times New Roman"/>
                                <w:sz w:val="16"/>
                                <w:szCs w:val="18"/>
                              </w:rPr>
                              <w:t>сти</w:t>
                            </w:r>
                          </w:p>
                          <w:p w:rsidR="00FA23F5" w:rsidRDefault="00FA23F5" w:rsidP="00F9597C">
                            <w:pPr>
                              <w:autoSpaceDE w:val="0"/>
                              <w:autoSpaceDN w:val="0"/>
                              <w:adjustRightInd w:val="0"/>
                              <w:spacing w:after="0" w:line="240" w:lineRule="auto"/>
                              <w:contextualSpacing/>
                              <w:jc w:val="center"/>
                              <w:rPr>
                                <w:rFonts w:ascii="Times New Roman" w:hAnsi="Times New Roman" w:cs="Times New Roman"/>
                                <w:sz w:val="16"/>
                                <w:szCs w:val="18"/>
                              </w:rPr>
                            </w:pPr>
                            <w:r>
                              <w:rPr>
                                <w:rFonts w:ascii="Times New Roman" w:hAnsi="Times New Roman" w:cs="Times New Roman"/>
                                <w:sz w:val="16"/>
                                <w:szCs w:val="18"/>
                              </w:rPr>
                              <w:t>С</w:t>
                            </w:r>
                            <w:r w:rsidRPr="00F33D3E">
                              <w:rPr>
                                <w:rFonts w:ascii="Times New Roman" w:hAnsi="Times New Roman" w:cs="Times New Roman"/>
                                <w:sz w:val="16"/>
                                <w:szCs w:val="18"/>
                              </w:rPr>
                              <w:t>индром психического выгорания</w:t>
                            </w:r>
                          </w:p>
                          <w:p w:rsidR="00FA23F5" w:rsidRPr="00F33D3E" w:rsidRDefault="00FA23F5" w:rsidP="00F9597C">
                            <w:pPr>
                              <w:autoSpaceDE w:val="0"/>
                              <w:autoSpaceDN w:val="0"/>
                              <w:adjustRightInd w:val="0"/>
                              <w:spacing w:after="0" w:line="240" w:lineRule="auto"/>
                              <w:contextualSpacing/>
                              <w:jc w:val="center"/>
                              <w:rPr>
                                <w:rFonts w:ascii="Times New Roman" w:hAnsi="Times New Roman" w:cs="Times New Roman"/>
                                <w:sz w:val="14"/>
                              </w:rPr>
                            </w:pPr>
                            <w:r>
                              <w:rPr>
                                <w:rFonts w:ascii="Times New Roman" w:hAnsi="Times New Roman" w:cs="Times New Roman"/>
                                <w:sz w:val="16"/>
                                <w:szCs w:val="18"/>
                              </w:rPr>
                              <w:t>Психодиагностика</w:t>
                            </w:r>
                          </w:p>
                          <w:p w:rsidR="00FA23F5" w:rsidRPr="0008617F" w:rsidRDefault="00FA23F5" w:rsidP="00F9597C">
                            <w:pPr>
                              <w:spacing w:after="0" w:line="240" w:lineRule="auto"/>
                              <w:contextualSpacing/>
                              <w:jc w:val="center"/>
                              <w:rPr>
                                <w:rFonts w:ascii="Times New Roman" w:hAnsi="Times New Roman" w:cs="Times New Roman"/>
                                <w:sz w:val="16"/>
                              </w:rPr>
                            </w:pPr>
                          </w:p>
                        </w:txbxContent>
                      </v:textbox>
                    </v:rect>
                    <v:rect id="Rectangle 104" o:spid="_x0000_s1054" style="position:absolute;left:11365;top:4558;width:2322;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Lfr8UA&#10;AADbAAAADwAAAGRycy9kb3ducmV2LnhtbESPQWvCQBSE70L/w/IKvZmNHsSmrqIFixeLTdqDt0f2&#10;mSxm38bsNkn/vVso9DjMzDfMajPaRvTUeeNYwSxJQRCXThuuFHwW++kShA/IGhvHpOCHPGzWD5MV&#10;ZtoN/EF9HioRIewzVFCH0GZS+rImiz5xLXH0Lq6zGKLsKqk7HCLcNnKepgtp0XBcqLGl15rKa/5t&#10;FdyWN83HxVd5ejsf9pUptNm9H5V6ehy3LyACjeE//Nc+aAXzZ/j9En+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4t+vxQAAANsAAAAPAAAAAAAAAAAAAAAAAJgCAABkcnMv&#10;ZG93bnJldi54bWxQSwUGAAAAAAQABAD1AAAAigMAAAAA&#10;" fillcolor="#8db3e2">
                      <v:textbox>
                        <w:txbxContent>
                          <w:p w:rsidR="00FA23F5" w:rsidRPr="00A54F7B" w:rsidRDefault="00FA23F5" w:rsidP="00F9597C">
                            <w:pPr>
                              <w:spacing w:after="0" w:line="240" w:lineRule="auto"/>
                              <w:jc w:val="center"/>
                              <w:rPr>
                                <w:rFonts w:ascii="Times New Roman" w:hAnsi="Times New Roman" w:cs="Times New Roman"/>
                                <w:b/>
                                <w:i/>
                                <w:sz w:val="16"/>
                              </w:rPr>
                            </w:pPr>
                            <w:r w:rsidRPr="00A54F7B">
                              <w:rPr>
                                <w:rFonts w:ascii="Times New Roman" w:hAnsi="Times New Roman" w:cs="Times New Roman"/>
                                <w:b/>
                                <w:i/>
                                <w:sz w:val="16"/>
                              </w:rPr>
                              <w:t>В.В. Козлов</w:t>
                            </w:r>
                          </w:p>
                          <w:p w:rsidR="00FA23F5" w:rsidRPr="00273013" w:rsidRDefault="00FA23F5" w:rsidP="00F9597C">
                            <w:pPr>
                              <w:autoSpaceDE w:val="0"/>
                              <w:autoSpaceDN w:val="0"/>
                              <w:adjustRightInd w:val="0"/>
                              <w:spacing w:after="0" w:line="240" w:lineRule="auto"/>
                              <w:contextualSpacing/>
                              <w:jc w:val="center"/>
                              <w:rPr>
                                <w:rFonts w:ascii="Times New Roman" w:hAnsi="Times New Roman" w:cs="Times New Roman"/>
                                <w:sz w:val="16"/>
                              </w:rPr>
                            </w:pPr>
                            <w:r w:rsidRPr="00273013">
                              <w:rPr>
                                <w:rFonts w:ascii="Times New Roman" w:hAnsi="Times New Roman" w:cs="Times New Roman"/>
                                <w:sz w:val="16"/>
                                <w:szCs w:val="18"/>
                              </w:rPr>
                              <w:t>Теория и практика работы с кризисными состояниями личности, малых и больших групп</w:t>
                            </w:r>
                          </w:p>
                          <w:p w:rsidR="00FA23F5" w:rsidRPr="0008617F" w:rsidRDefault="00FA23F5" w:rsidP="00F9597C">
                            <w:pPr>
                              <w:spacing w:after="0" w:line="240" w:lineRule="auto"/>
                              <w:rPr>
                                <w:rFonts w:ascii="Times New Roman" w:hAnsi="Times New Roman" w:cs="Times New Roman"/>
                                <w:sz w:val="16"/>
                              </w:rPr>
                            </w:pPr>
                          </w:p>
                        </w:txbxContent>
                      </v:textbox>
                    </v:rect>
                    <v:rect id="Rectangle 105" o:spid="_x0000_s1055" style="position:absolute;left:1417;top:5842;width:2283;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Hg78EA&#10;AADbAAAADwAAAGRycy9kb3ducmV2LnhtbERPz2vCMBS+D/Y/hCd4m6kKIp1RdKD0Utl0O+z2aJ5t&#10;sHmpTWzrf28Ogx0/vt+rzWBr0VHrjWMF00kCgrhw2nCp4Pu8f1uC8AFZY+2YFDzIw2b9+rLCVLue&#10;v6g7hVLEEPYpKqhCaFIpfVGRRT9xDXHkLq61GCJsS6lb7GO4reUsSRbSouHYUGFDHxUV19PdKrgt&#10;b5rzxU/xefjN9qU5a7M75kqNR8P2HUSgIfyL/9yZVjCP6+OX+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B4O/BAAAA2wAAAA8AAAAAAAAAAAAAAAAAmAIAAGRycy9kb3du&#10;cmV2LnhtbFBLBQYAAAAABAAEAPUAAACGAwAAAAA=&#10;" fillcolor="#8db3e2">
                      <v:textbox>
                        <w:txbxContent>
                          <w:p w:rsidR="00FA23F5" w:rsidRPr="00A54F7B" w:rsidRDefault="00FA23F5" w:rsidP="00F9597C">
                            <w:pPr>
                              <w:spacing w:after="0" w:line="240" w:lineRule="auto"/>
                              <w:contextualSpacing/>
                              <w:jc w:val="center"/>
                              <w:rPr>
                                <w:rFonts w:ascii="Times New Roman" w:hAnsi="Times New Roman" w:cs="Times New Roman"/>
                                <w:b/>
                                <w:i/>
                                <w:sz w:val="16"/>
                              </w:rPr>
                            </w:pPr>
                            <w:r w:rsidRPr="00A54F7B">
                              <w:rPr>
                                <w:rFonts w:ascii="Times New Roman" w:hAnsi="Times New Roman" w:cs="Times New Roman"/>
                                <w:b/>
                                <w:i/>
                                <w:sz w:val="16"/>
                              </w:rPr>
                              <w:t>Н.В. Клюева</w:t>
                            </w:r>
                          </w:p>
                          <w:p w:rsidR="00FA23F5" w:rsidRPr="00F11DB7" w:rsidRDefault="00FA23F5" w:rsidP="00F9597C">
                            <w:pPr>
                              <w:autoSpaceDE w:val="0"/>
                              <w:autoSpaceDN w:val="0"/>
                              <w:adjustRightInd w:val="0"/>
                              <w:spacing w:after="0" w:line="240" w:lineRule="auto"/>
                              <w:contextualSpacing/>
                              <w:jc w:val="center"/>
                              <w:rPr>
                                <w:rFonts w:ascii="Times New Roman" w:hAnsi="Times New Roman" w:cs="Times New Roman"/>
                                <w:sz w:val="16"/>
                                <w:szCs w:val="18"/>
                              </w:rPr>
                            </w:pPr>
                            <w:r w:rsidRPr="00F11DB7">
                              <w:rPr>
                                <w:rFonts w:ascii="Times New Roman" w:hAnsi="Times New Roman" w:cs="Times New Roman"/>
                                <w:sz w:val="16"/>
                                <w:szCs w:val="18"/>
                              </w:rPr>
                              <w:t>Методологические и теоретические основы образования взрослых</w:t>
                            </w:r>
                          </w:p>
                          <w:p w:rsidR="00FA23F5" w:rsidRPr="00F11DB7" w:rsidRDefault="00FA23F5" w:rsidP="00F9597C">
                            <w:pPr>
                              <w:autoSpaceDE w:val="0"/>
                              <w:autoSpaceDN w:val="0"/>
                              <w:adjustRightInd w:val="0"/>
                              <w:spacing w:after="0" w:line="240" w:lineRule="auto"/>
                              <w:contextualSpacing/>
                              <w:jc w:val="center"/>
                              <w:rPr>
                                <w:rFonts w:ascii="Times New Roman" w:hAnsi="Times New Roman" w:cs="Times New Roman"/>
                                <w:sz w:val="16"/>
                                <w:szCs w:val="18"/>
                              </w:rPr>
                            </w:pPr>
                            <w:r w:rsidRPr="00F11DB7">
                              <w:rPr>
                                <w:rFonts w:ascii="Times New Roman" w:hAnsi="Times New Roman" w:cs="Times New Roman"/>
                                <w:sz w:val="16"/>
                                <w:szCs w:val="18"/>
                              </w:rPr>
                              <w:t>Модели работы психолога</w:t>
                            </w:r>
                          </w:p>
                          <w:p w:rsidR="00FA23F5" w:rsidRPr="00881786" w:rsidRDefault="00FA23F5" w:rsidP="00F9597C">
                            <w:pPr>
                              <w:spacing w:after="0" w:line="240" w:lineRule="auto"/>
                              <w:contextualSpacing/>
                              <w:jc w:val="center"/>
                              <w:rPr>
                                <w:rFonts w:ascii="Times New Roman" w:hAnsi="Times New Roman" w:cs="Times New Roman"/>
                                <w:sz w:val="16"/>
                              </w:rPr>
                            </w:pPr>
                          </w:p>
                          <w:p w:rsidR="00FA23F5" w:rsidRPr="00881786" w:rsidRDefault="00FA23F5" w:rsidP="00F9597C">
                            <w:pPr>
                              <w:spacing w:after="0" w:line="240" w:lineRule="auto"/>
                              <w:contextualSpacing/>
                              <w:jc w:val="center"/>
                              <w:rPr>
                                <w:rFonts w:ascii="Times New Roman" w:hAnsi="Times New Roman" w:cs="Times New Roman"/>
                                <w:sz w:val="16"/>
                              </w:rPr>
                            </w:pPr>
                          </w:p>
                        </w:txbxContent>
                      </v:textbox>
                    </v:rect>
                    <v:group id="Group 106" o:spid="_x0000_s1056" style="position:absolute;left:570;top:1373;width:15635;height:4503" coordorigin="570,1373" coordsize="15635,4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107" o:spid="_x0000_s1057" style="position:absolute;left:570;top:1373;width:15635;height:2693" coordorigin="570,1373" coordsize="15635,2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AutoShape 108" o:spid="_x0000_s1058" type="#_x0000_t32" style="position:absolute;left:840;top:4066;width:150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group id="Group 109" o:spid="_x0000_s1059" style="position:absolute;left:570;top:1373;width:15635;height:2693" coordorigin="570,1373" coordsize="15635,2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110" o:spid="_x0000_s1060" style="position:absolute;left:570;top:2384;width:2578;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GrYcMA&#10;AADbAAAADwAAAGRycy9kb3ducmV2LnhtbESP0YrCMBRE3wX/IVzBtzVVcZGuUVZBVFwf1P2AS3Nt&#10;yzY3tYlt9euNsODjMDNnmNmiNYWoqXK5ZQXDQQSCOLE651TB73n9MQXhPLLGwjIpuJODxbzbmWGs&#10;bcNHqk8+FQHCLkYFmfdlLKVLMjLoBrYkDt7FVgZ9kFUqdYVNgJtCjqLoUxrMOSxkWNIqo+TvdDMK&#10;9g80V9pd9OY4fPwclhPZRKtaqX6v/f4C4an17/B/e6sVjCfw+h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GrYcMAAADbAAAADwAAAAAAAAAAAAAAAACYAgAAZHJzL2Rv&#10;d25yZXYueG1sUEsFBgAAAAAEAAQA9QAAAIgDAAAAAA==&#10;" fillcolor="#548dd4">
                            <v:textbox>
                              <w:txbxContent>
                                <w:p w:rsidR="00FA23F5" w:rsidRPr="00CC7D40" w:rsidRDefault="00FA23F5" w:rsidP="002D3948">
                                  <w:pPr>
                                    <w:contextualSpacing/>
                                    <w:jc w:val="center"/>
                                    <w:rPr>
                                      <w:rFonts w:ascii="Times New Roman" w:hAnsi="Times New Roman" w:cs="Times New Roman"/>
                                      <w:b/>
                                      <w:i/>
                                      <w:sz w:val="18"/>
                                    </w:rPr>
                                  </w:pPr>
                                  <w:r w:rsidRPr="00CC7D40">
                                    <w:rPr>
                                      <w:rFonts w:ascii="Times New Roman" w:hAnsi="Times New Roman" w:cs="Times New Roman"/>
                                      <w:b/>
                                      <w:i/>
                                      <w:sz w:val="18"/>
                                    </w:rPr>
                                    <w:t>В.В. Карпов</w:t>
                                  </w:r>
                                </w:p>
                                <w:p w:rsidR="00FA23F5" w:rsidRPr="00EA5ADC" w:rsidRDefault="00FA23F5" w:rsidP="002D3948">
                                  <w:pPr>
                                    <w:contextualSpacing/>
                                    <w:jc w:val="center"/>
                                    <w:rPr>
                                      <w:rFonts w:ascii="Times New Roman" w:hAnsi="Times New Roman" w:cs="Times New Roman"/>
                                      <w:sz w:val="16"/>
                                    </w:rPr>
                                  </w:pPr>
                                  <w:r>
                                    <w:rPr>
                                      <w:rFonts w:ascii="Times New Roman" w:hAnsi="Times New Roman" w:cs="Times New Roman"/>
                                      <w:sz w:val="16"/>
                                    </w:rPr>
                                    <w:t>Проблемы психологии</w:t>
                                  </w:r>
                                  <w:r w:rsidRPr="00EA5ADC">
                                    <w:rPr>
                                      <w:rFonts w:ascii="Times New Roman" w:hAnsi="Times New Roman" w:cs="Times New Roman"/>
                                      <w:sz w:val="16"/>
                                    </w:rPr>
                                    <w:t xml:space="preserve"> труда</w:t>
                                  </w:r>
                                </w:p>
                                <w:p w:rsidR="00FA23F5" w:rsidRPr="00EA5ADC" w:rsidRDefault="00FA23F5" w:rsidP="002D3948">
                                  <w:pPr>
                                    <w:contextualSpacing/>
                                    <w:jc w:val="center"/>
                                    <w:rPr>
                                      <w:rFonts w:ascii="Times New Roman" w:hAnsi="Times New Roman" w:cs="Times New Roman"/>
                                      <w:sz w:val="16"/>
                                    </w:rPr>
                                  </w:pPr>
                                  <w:r w:rsidRPr="00EA5ADC">
                                    <w:rPr>
                                      <w:rFonts w:ascii="Times New Roman" w:hAnsi="Times New Roman" w:cs="Times New Roman"/>
                                      <w:sz w:val="16"/>
                                    </w:rPr>
                                    <w:t>Сигнальное программирование и формирование оптимального темпа работы</w:t>
                                  </w:r>
                                </w:p>
                                <w:p w:rsidR="00FA23F5" w:rsidRPr="00A56985" w:rsidRDefault="00FA23F5" w:rsidP="002D3948">
                                  <w:pPr>
                                    <w:contextualSpacing/>
                                    <w:jc w:val="center"/>
                                    <w:rPr>
                                      <w:rFonts w:ascii="Times New Roman" w:hAnsi="Times New Roman" w:cs="Times New Roman"/>
                                      <w:sz w:val="18"/>
                                    </w:rPr>
                                  </w:pPr>
                                </w:p>
                              </w:txbxContent>
                            </v:textbox>
                          </v:rect>
                          <v:rect id="Rectangle 111" o:spid="_x0000_s1061" style="position:absolute;left:8400;top:2379;width:2712;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M1FsUA&#10;AADbAAAADwAAAGRycy9kb3ducmV2LnhtbESP0WrCQBRE3wX/YblC3+rGFqVEV9FAaaX1IakfcMle&#10;k2D2bsxukzRf3y0UfBxm5gyz2Q2mFh21rrKsYDGPQBDnVldcKDh/vT6+gHAeWWNtmRT8kIPddjrZ&#10;YKxtzyl1mS9EgLCLUUHpfRNL6fKSDLq5bYiDd7GtQR9kW0jdYh/gppZPUbSSBisOCyU2lJSUX7Nv&#10;o+BjRHOj40W/pYvx83RYyj5KOqUeZsN+DcLT4O/h//a7VvC8gr8v4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zUWxQAAANsAAAAPAAAAAAAAAAAAAAAAAJgCAABkcnMv&#10;ZG93bnJldi54bWxQSwUGAAAAAAQABAD1AAAAigMAAAAA&#10;" fillcolor="#548dd4">
                            <v:textbox>
                              <w:txbxContent>
                                <w:p w:rsidR="00FA23F5" w:rsidRPr="00CC7D40" w:rsidRDefault="00FA23F5" w:rsidP="002D3948">
                                  <w:pPr>
                                    <w:contextualSpacing/>
                                    <w:jc w:val="center"/>
                                    <w:rPr>
                                      <w:rFonts w:ascii="Times New Roman" w:hAnsi="Times New Roman" w:cs="Times New Roman"/>
                                      <w:b/>
                                      <w:i/>
                                      <w:sz w:val="18"/>
                                    </w:rPr>
                                  </w:pPr>
                                  <w:r w:rsidRPr="00CC7D40">
                                    <w:rPr>
                                      <w:rFonts w:ascii="Times New Roman" w:hAnsi="Times New Roman" w:cs="Times New Roman"/>
                                      <w:b/>
                                      <w:i/>
                                      <w:sz w:val="18"/>
                                    </w:rPr>
                                    <w:t>В.Д. Шадриков</w:t>
                                  </w:r>
                                </w:p>
                                <w:p w:rsidR="00FA23F5" w:rsidRPr="00EA5ADC" w:rsidRDefault="00FA23F5" w:rsidP="002D3948">
                                  <w:pPr>
                                    <w:contextualSpacing/>
                                    <w:jc w:val="center"/>
                                    <w:rPr>
                                      <w:rFonts w:ascii="Times New Roman" w:hAnsi="Times New Roman" w:cs="Times New Roman"/>
                                      <w:sz w:val="16"/>
                                    </w:rPr>
                                  </w:pPr>
                                  <w:r w:rsidRPr="00EA5ADC">
                                    <w:rPr>
                                      <w:rFonts w:ascii="Times New Roman" w:hAnsi="Times New Roman" w:cs="Times New Roman"/>
                                      <w:sz w:val="16"/>
                                    </w:rPr>
                                    <w:t>Психологический анализ деятельности</w:t>
                                  </w:r>
                                </w:p>
                                <w:p w:rsidR="00FA23F5" w:rsidRPr="00EA5ADC" w:rsidRDefault="00FA23F5" w:rsidP="002D3948">
                                  <w:pPr>
                                    <w:contextualSpacing/>
                                    <w:jc w:val="center"/>
                                    <w:rPr>
                                      <w:rFonts w:ascii="Times New Roman" w:hAnsi="Times New Roman" w:cs="Times New Roman"/>
                                      <w:sz w:val="16"/>
                                    </w:rPr>
                                  </w:pPr>
                                  <w:r w:rsidRPr="00EA5ADC">
                                    <w:rPr>
                                      <w:rFonts w:ascii="Times New Roman" w:hAnsi="Times New Roman" w:cs="Times New Roman"/>
                                      <w:sz w:val="16"/>
                                    </w:rPr>
                                    <w:t>Концепция системогенеза профессиональной деятельности</w:t>
                                  </w:r>
                                </w:p>
                                <w:p w:rsidR="00FA23F5" w:rsidRPr="00C33FBC" w:rsidRDefault="00FA23F5" w:rsidP="002D3948">
                                  <w:pPr>
                                    <w:contextualSpacing/>
                                    <w:rPr>
                                      <w:rFonts w:ascii="Times New Roman" w:hAnsi="Times New Roman" w:cs="Times New Roman"/>
                                      <w:sz w:val="18"/>
                                    </w:rPr>
                                  </w:pPr>
                                </w:p>
                              </w:txbxContent>
                            </v:textbox>
                          </v:rect>
                          <v:rect id="Rectangle 112" o:spid="_x0000_s1062" style="position:absolute;left:3337;top:2384;width:2227;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jcQA&#10;AADbAAAADwAAAGRycy9kb3ducmV2LnhtbESP0WrCQBRE3wX/YbmCb7pRsZbUVVQoVaoPsf2AS/aa&#10;BLN30+w2iX59tyD4OMzMGWa57kwpGqpdYVnBZByBIE6tLjhT8P31PnoF4TyyxtIyKbiRg/Wq31ti&#10;rG3LCTVnn4kAYRejgtz7KpbSpTkZdGNbEQfvYmuDPsg6k7rGNsBNKadR9CINFhwWcqxol1N6Pf8a&#10;BZ93ND90uOiPZHI/nrZz2Ua7RqnhoNu8gfDU+Wf40d5rBbMF/H8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kI3EAAAA2wAAAA8AAAAAAAAAAAAAAAAAmAIAAGRycy9k&#10;b3ducmV2LnhtbFBLBQYAAAAABAAEAPUAAACJAwAAAAA=&#10;" fillcolor="#548dd4">
                            <v:textbox>
                              <w:txbxContent>
                                <w:p w:rsidR="00FA23F5" w:rsidRDefault="00FA23F5" w:rsidP="002D3948">
                                  <w:pPr>
                                    <w:spacing w:after="0" w:line="240" w:lineRule="auto"/>
                                    <w:contextualSpacing/>
                                    <w:jc w:val="center"/>
                                    <w:rPr>
                                      <w:rFonts w:ascii="Times New Roman" w:hAnsi="Times New Roman" w:cs="Times New Roman"/>
                                      <w:sz w:val="16"/>
                                    </w:rPr>
                                  </w:pPr>
                                  <w:r w:rsidRPr="00CC7D40">
                                    <w:rPr>
                                      <w:rFonts w:ascii="Times New Roman" w:hAnsi="Times New Roman" w:cs="Times New Roman"/>
                                      <w:b/>
                                      <w:i/>
                                      <w:sz w:val="18"/>
                                    </w:rPr>
                                    <w:t>М.С. Роговин</w:t>
                                  </w:r>
                                  <w:r w:rsidRPr="00CC7D40">
                                    <w:rPr>
                                      <w:rFonts w:ascii="Times New Roman" w:hAnsi="Times New Roman" w:cs="Times New Roman"/>
                                      <w:sz w:val="18"/>
                                    </w:rPr>
                                    <w:cr/>
                                  </w:r>
                                  <w:r w:rsidRPr="00CC7D40">
                                    <w:rPr>
                                      <w:rFonts w:ascii="Times New Roman" w:hAnsi="Times New Roman" w:cs="Times New Roman"/>
                                      <w:sz w:val="16"/>
                                    </w:rPr>
                                    <w:t>Структурно-уровневый</w:t>
                                  </w:r>
                                  <w:r w:rsidRPr="00D817A5">
                                    <w:rPr>
                                      <w:rFonts w:ascii="Times New Roman" w:hAnsi="Times New Roman" w:cs="Times New Roman"/>
                                      <w:sz w:val="16"/>
                                    </w:rPr>
                                    <w:t xml:space="preserve">  анализ деятельности</w:t>
                                  </w:r>
                                </w:p>
                                <w:p w:rsidR="00FA23F5" w:rsidRPr="00C33FBC" w:rsidRDefault="00FA23F5" w:rsidP="002D3948">
                                  <w:pPr>
                                    <w:spacing w:after="0" w:line="240" w:lineRule="auto"/>
                                    <w:contextualSpacing/>
                                    <w:jc w:val="center"/>
                                    <w:rPr>
                                      <w:rFonts w:ascii="Times New Roman" w:hAnsi="Times New Roman" w:cs="Times New Roman"/>
                                      <w:sz w:val="18"/>
                                    </w:rPr>
                                  </w:pPr>
                                  <w:r>
                                    <w:rPr>
                                      <w:rFonts w:ascii="Times New Roman" w:hAnsi="Times New Roman" w:cs="Times New Roman"/>
                                      <w:sz w:val="16"/>
                                    </w:rPr>
                                    <w:t>Методология психологической науки</w:t>
                                  </w:r>
                                </w:p>
                              </w:txbxContent>
                            </v:textbox>
                          </v:rect>
                          <v:rect id="Rectangle 113" o:spid="_x0000_s1063" style="position:absolute;left:5718;top:2384;width:2518;height: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AE/8AA&#10;AADbAAAADwAAAGRycy9kb3ducmV2LnhtbERPy4rCMBTdD/gP4QruxlRlBqlGUUF0UBc+PuDSXNti&#10;c1Ob2Fa/3iyEWR7OezpvTSFqqlxuWcGgH4EgTqzOOVVwOa+/xyCcR9ZYWCYFT3Iwn3W+phhr2/CR&#10;6pNPRQhhF6OCzPsyltIlGRl0fVsSB+5qK4M+wCqVusImhJtCDqPoVxrMOTRkWNIqo+R2ehgFuxea&#10;O/1d9eY4eO0Pyx/ZRKtaqV63XUxAeGr9v/jj3moFozA2fAk/QM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AE/8AAAADbAAAADwAAAAAAAAAAAAAAAACYAgAAZHJzL2Rvd25y&#10;ZXYueG1sUEsFBgAAAAAEAAQA9QAAAIUDAAAAAA==&#10;" fillcolor="#548dd4">
                            <v:textbox>
                              <w:txbxContent>
                                <w:p w:rsidR="00FA23F5" w:rsidRPr="00CC7D40" w:rsidRDefault="00FA23F5" w:rsidP="002D3948">
                                  <w:pPr>
                                    <w:contextualSpacing/>
                                    <w:jc w:val="center"/>
                                    <w:rPr>
                                      <w:rFonts w:ascii="Times New Roman" w:hAnsi="Times New Roman" w:cs="Times New Roman"/>
                                      <w:b/>
                                      <w:i/>
                                      <w:sz w:val="18"/>
                                    </w:rPr>
                                  </w:pPr>
                                  <w:r w:rsidRPr="00CC7D40">
                                    <w:rPr>
                                      <w:rFonts w:ascii="Times New Roman" w:hAnsi="Times New Roman" w:cs="Times New Roman"/>
                                      <w:b/>
                                      <w:i/>
                                      <w:sz w:val="18"/>
                                    </w:rPr>
                                    <w:t>Н.П. Ерастов</w:t>
                                  </w:r>
                                </w:p>
                                <w:p w:rsidR="00FA23F5" w:rsidRDefault="00FA23F5" w:rsidP="002D3948">
                                  <w:pPr>
                                    <w:contextualSpacing/>
                                    <w:jc w:val="center"/>
                                    <w:rPr>
                                      <w:rFonts w:ascii="Times New Roman" w:hAnsi="Times New Roman" w:cs="Times New Roman"/>
                                      <w:sz w:val="16"/>
                                    </w:rPr>
                                  </w:pPr>
                                  <w:r w:rsidRPr="00D817A5">
                                    <w:rPr>
                                      <w:rFonts w:ascii="Times New Roman" w:hAnsi="Times New Roman" w:cs="Times New Roman"/>
                                      <w:sz w:val="16"/>
                                    </w:rPr>
                                    <w:t>Структурно-психологический  анализ деятельности</w:t>
                                  </w:r>
                                </w:p>
                                <w:p w:rsidR="00FA23F5" w:rsidRPr="00D817A5" w:rsidRDefault="00FA23F5" w:rsidP="002D3948">
                                  <w:pPr>
                                    <w:contextualSpacing/>
                                    <w:jc w:val="center"/>
                                    <w:rPr>
                                      <w:rFonts w:ascii="Times New Roman" w:hAnsi="Times New Roman" w:cs="Times New Roman"/>
                                      <w:sz w:val="16"/>
                                    </w:rPr>
                                  </w:pPr>
                                  <w:r>
                                    <w:rPr>
                                      <w:rFonts w:ascii="Times New Roman" w:hAnsi="Times New Roman" w:cs="Times New Roman"/>
                                      <w:sz w:val="16"/>
                                    </w:rPr>
                                    <w:t>Психология мышления</w:t>
                                  </w:r>
                                </w:p>
                                <w:p w:rsidR="00FA23F5" w:rsidRPr="00C33FBC" w:rsidRDefault="00FA23F5" w:rsidP="002D3948">
                                  <w:pPr>
                                    <w:contextualSpacing/>
                                    <w:rPr>
                                      <w:rFonts w:ascii="Times New Roman" w:hAnsi="Times New Roman" w:cs="Times New Roman"/>
                                      <w:sz w:val="18"/>
                                    </w:rPr>
                                  </w:pPr>
                                </w:p>
                              </w:txbxContent>
                            </v:textbox>
                          </v:rect>
                          <v:rect id="Rectangle 114" o:spid="_x0000_s1064" style="position:absolute;left:11303;top:2403;width:2070;height: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hZMQA&#10;AADbAAAADwAAAGRycy9kb3ducmV2LnhtbESP0WrCQBRE3wX/YbmCb7pRsdjUVVQoVaoPsf2AS/aa&#10;BLN30+w2iX59tyD4OMzMGWa57kwpGqpdYVnBZByBIE6tLjhT8P31PlqAcB5ZY2mZFNzIwXrV7y0x&#10;1rblhJqzz0SAsItRQe59FUvp0pwMurGtiIN3sbVBH2SdSV1jG+CmlNMoepEGCw4LOVa0yym9nn+N&#10;gs87mh86XPRHMrkfT9u5bKNdo9Rw0G3eQHjq/DP8aO+1gtkr/H8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soWTEAAAA2wAAAA8AAAAAAAAAAAAAAAAAmAIAAGRycy9k&#10;b3ducmV2LnhtbFBLBQYAAAAABAAEAPUAAACJAwAAAAA=&#10;" fillcolor="#548dd4">
                            <v:textbox>
                              <w:txbxContent>
                                <w:p w:rsidR="00FA23F5" w:rsidRPr="00CC7D40" w:rsidRDefault="00FA23F5" w:rsidP="002D3948">
                                  <w:pPr>
                                    <w:spacing w:after="0" w:line="240" w:lineRule="auto"/>
                                    <w:contextualSpacing/>
                                    <w:jc w:val="center"/>
                                    <w:rPr>
                                      <w:rFonts w:ascii="Times New Roman" w:hAnsi="Times New Roman" w:cs="Times New Roman"/>
                                      <w:b/>
                                      <w:i/>
                                      <w:sz w:val="18"/>
                                      <w:szCs w:val="18"/>
                                    </w:rPr>
                                  </w:pPr>
                                  <w:r w:rsidRPr="00CC7D40">
                                    <w:rPr>
                                      <w:rFonts w:ascii="Times New Roman" w:hAnsi="Times New Roman" w:cs="Times New Roman"/>
                                      <w:b/>
                                      <w:i/>
                                      <w:sz w:val="18"/>
                                      <w:szCs w:val="18"/>
                                    </w:rPr>
                                    <w:t>Ю.К. Корнилов</w:t>
                                  </w:r>
                                </w:p>
                                <w:p w:rsidR="00FA23F5" w:rsidRPr="00E11E26" w:rsidRDefault="00FA23F5" w:rsidP="002D3948">
                                  <w:pPr>
                                    <w:spacing w:after="0" w:line="240" w:lineRule="auto"/>
                                    <w:contextualSpacing/>
                                    <w:jc w:val="center"/>
                                    <w:rPr>
                                      <w:rFonts w:ascii="Times New Roman" w:hAnsi="Times New Roman" w:cs="Times New Roman"/>
                                      <w:sz w:val="18"/>
                                      <w:szCs w:val="18"/>
                                    </w:rPr>
                                  </w:pPr>
                                  <w:r w:rsidRPr="00E11E26">
                                    <w:rPr>
                                      <w:rFonts w:ascii="Times New Roman" w:hAnsi="Times New Roman" w:cs="Times New Roman"/>
                                      <w:sz w:val="18"/>
                                      <w:szCs w:val="18"/>
                                    </w:rPr>
                                    <w:t>Психология  практического мышления</w:t>
                                  </w:r>
                                </w:p>
                                <w:p w:rsidR="00FA23F5" w:rsidRPr="00EA5ADC" w:rsidRDefault="00FA23F5" w:rsidP="002D3948">
                                  <w:pPr>
                                    <w:spacing w:after="0" w:line="240" w:lineRule="auto"/>
                                    <w:contextualSpacing/>
                                    <w:rPr>
                                      <w:rFonts w:ascii="Times New Roman" w:hAnsi="Times New Roman" w:cs="Times New Roman"/>
                                      <w:sz w:val="16"/>
                                      <w:szCs w:val="16"/>
                                    </w:rPr>
                                  </w:pPr>
                                </w:p>
                              </w:txbxContent>
                            </v:textbox>
                          </v:rect>
                          <v:rect id="Rectangle 115" o:spid="_x0000_s1065" style="position:absolute;left:13571;top:2403;width:2634;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B7hMAA&#10;AADbAAAADwAAAGRycy9kb3ducmV2LnhtbERPy4rCMBTdD/gP4QruxlRxBqlGUUF0UBc+PuDSXNti&#10;c1Ob2Fa/3iyEWR7OezpvTSFqqlxuWcGgH4EgTqzOOVVwOa+/xyCcR9ZYWCYFT3Iwn3W+phhr2/CR&#10;6pNPRQhhF6OCzPsyltIlGRl0fVsSB+5qK4M+wCqVusImhJtCDqPoVxrMOTRkWNIqo+R2ehgFuxea&#10;O/1d9eY4eO0Pyx/ZRKtaqV63XUxAeGr9v/jj3moFo7A+fAk/QM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B7hMAAAADbAAAADwAAAAAAAAAAAAAAAACYAgAAZHJzL2Rvd25y&#10;ZXYueG1sUEsFBgAAAAAEAAQA9QAAAIUDAAAAAA==&#10;" fillcolor="#548dd4">
                            <v:textbox>
                              <w:txbxContent>
                                <w:p w:rsidR="00FA23F5" w:rsidRPr="00CC7D40" w:rsidRDefault="00FA23F5" w:rsidP="002D3948">
                                  <w:pPr>
                                    <w:spacing w:after="0" w:line="240" w:lineRule="auto"/>
                                    <w:contextualSpacing/>
                                    <w:jc w:val="center"/>
                                    <w:rPr>
                                      <w:rFonts w:ascii="Times New Roman" w:hAnsi="Times New Roman" w:cs="Times New Roman"/>
                                      <w:b/>
                                      <w:i/>
                                      <w:sz w:val="18"/>
                                    </w:rPr>
                                  </w:pPr>
                                  <w:r w:rsidRPr="00CC7D40">
                                    <w:rPr>
                                      <w:rFonts w:ascii="Times New Roman" w:hAnsi="Times New Roman" w:cs="Times New Roman"/>
                                      <w:b/>
                                      <w:i/>
                                      <w:sz w:val="18"/>
                                    </w:rPr>
                                    <w:t>В.В. Новиков</w:t>
                                  </w:r>
                                </w:p>
                                <w:p w:rsidR="00FA23F5" w:rsidRPr="00EA5ADC" w:rsidRDefault="00FA23F5" w:rsidP="002D3948">
                                  <w:pPr>
                                    <w:spacing w:after="0" w:line="240" w:lineRule="auto"/>
                                    <w:contextualSpacing/>
                                    <w:jc w:val="center"/>
                                    <w:rPr>
                                      <w:rFonts w:ascii="Times New Roman" w:hAnsi="Times New Roman" w:cs="Times New Roman"/>
                                      <w:sz w:val="16"/>
                                      <w:szCs w:val="16"/>
                                    </w:rPr>
                                  </w:pPr>
                                  <w:r w:rsidRPr="00EA5ADC">
                                    <w:rPr>
                                      <w:rFonts w:ascii="Times New Roman" w:hAnsi="Times New Roman" w:cs="Times New Roman"/>
                                      <w:sz w:val="16"/>
                                      <w:szCs w:val="16"/>
                                    </w:rPr>
                                    <w:t>Проблемы социальной психологии, психологии труда</w:t>
                                  </w:r>
                                </w:p>
                                <w:p w:rsidR="00FA23F5" w:rsidRPr="00EA5ADC" w:rsidRDefault="00FA23F5" w:rsidP="002D3948">
                                  <w:pPr>
                                    <w:autoSpaceDE w:val="0"/>
                                    <w:autoSpaceDN w:val="0"/>
                                    <w:adjustRightInd w:val="0"/>
                                    <w:spacing w:after="0" w:line="240" w:lineRule="auto"/>
                                    <w:contextualSpacing/>
                                    <w:jc w:val="center"/>
                                    <w:rPr>
                                      <w:rFonts w:ascii="Times New Roman" w:eastAsia="CIDFont+F4" w:hAnsi="Times New Roman" w:cs="Times New Roman"/>
                                      <w:sz w:val="16"/>
                                      <w:szCs w:val="16"/>
                                    </w:rPr>
                                  </w:pPr>
                                  <w:r w:rsidRPr="00EA5ADC">
                                    <w:rPr>
                                      <w:rFonts w:ascii="Times New Roman" w:eastAsia="CIDFont+F4" w:hAnsi="Times New Roman" w:cs="Times New Roman"/>
                                      <w:sz w:val="16"/>
                                      <w:szCs w:val="16"/>
                                    </w:rPr>
                                    <w:t>Социально</w:t>
                                  </w:r>
                                  <w:r>
                                    <w:rPr>
                                      <w:rFonts w:ascii="Times New Roman" w:eastAsia="CIDFont+F4" w:hAnsi="Times New Roman" w:cs="Times New Roman"/>
                                      <w:sz w:val="16"/>
                                      <w:szCs w:val="16"/>
                                    </w:rPr>
                                    <w:t>-</w:t>
                                  </w:r>
                                  <w:r w:rsidRPr="00EA5ADC">
                                    <w:rPr>
                                      <w:rFonts w:ascii="Times New Roman" w:eastAsia="CIDFont+F4" w:hAnsi="Times New Roman" w:cs="Times New Roman"/>
                                      <w:sz w:val="16"/>
                                      <w:szCs w:val="16"/>
                                    </w:rPr>
                                    <w:t>психологические проблемы управления производственным</w:t>
                                  </w:r>
                                </w:p>
                                <w:p w:rsidR="00FA23F5" w:rsidRPr="00EA5ADC" w:rsidRDefault="00FA23F5" w:rsidP="002D3948">
                                  <w:pPr>
                                    <w:spacing w:after="0" w:line="240" w:lineRule="auto"/>
                                    <w:contextualSpacing/>
                                    <w:jc w:val="center"/>
                                    <w:rPr>
                                      <w:rFonts w:ascii="Times New Roman" w:hAnsi="Times New Roman" w:cs="Times New Roman"/>
                                      <w:sz w:val="16"/>
                                      <w:szCs w:val="16"/>
                                    </w:rPr>
                                  </w:pPr>
                                  <w:r>
                                    <w:rPr>
                                      <w:rFonts w:ascii="Times New Roman" w:eastAsia="CIDFont+F4" w:hAnsi="Times New Roman" w:cs="Times New Roman"/>
                                      <w:sz w:val="16"/>
                                      <w:szCs w:val="16"/>
                                    </w:rPr>
                                    <w:t>коллективом</w:t>
                                  </w:r>
                                </w:p>
                                <w:p w:rsidR="00FA23F5" w:rsidRPr="00C33FBC" w:rsidRDefault="00FA23F5" w:rsidP="002D3948">
                                  <w:pPr>
                                    <w:spacing w:after="0" w:line="240" w:lineRule="auto"/>
                                    <w:contextualSpacing/>
                                    <w:rPr>
                                      <w:rFonts w:ascii="Times New Roman" w:hAnsi="Times New Roman" w:cs="Times New Roman"/>
                                      <w:sz w:val="18"/>
                                    </w:rPr>
                                  </w:pPr>
                                </w:p>
                              </w:txbxContent>
                            </v:textbox>
                          </v:rect>
                          <v:group id="Group 116" o:spid="_x0000_s1066" style="position:absolute;left:1725;top:1373;width:13211;height:1005" coordorigin="1725,1373" coordsize="13211,1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117" o:spid="_x0000_s1067" style="position:absolute;left:6926;top:1373;width:2595;height:703" coordorigin="6799,1373" coordsize="2595,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118" o:spid="_x0000_s1068" style="position:absolute;left:6799;top:1373;width:2595;height: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VmsMA&#10;AADbAAAADwAAAGRycy9kb3ducmV2LnhtbESPQWvCQBSE7wX/w/IEb3Wj1iLRVapo8SJS9eLtmX0m&#10;sdm3Ibua5N+7QqHHYWa+YWaLxhTiQZXLLSsY9CMQxInVOacKTsfN+wSE88gaC8ukoCUHi3nnbYax&#10;tjX/0OPgUxEg7GJUkHlfxlK6JCODrm9L4uBdbWXQB1mlUldYB7gp5DCKPqXBnMNChiWtMkp+D3ej&#10;YL27bcdp+810drqoL+7aLvVeqV63+ZqC8NT4//Bfe6sVfIzg9SX8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BVmsMAAADbAAAADwAAAAAAAAAAAAAAAACYAgAAZHJzL2Rv&#10;d25yZXYueG1sUEsFBgAAAAAEAAQA9QAAAIgDAAAAAA==&#10;" fillcolor="#17365d">
                                <v:textbox>
                                  <w:txbxContent>
                                    <w:p w:rsidR="00FA23F5" w:rsidRPr="007E07A9" w:rsidRDefault="00FA23F5" w:rsidP="002D3948">
                                      <w:pPr>
                                        <w:contextualSpacing/>
                                        <w:jc w:val="center"/>
                                        <w:rPr>
                                          <w:rFonts w:ascii="Times New Roman" w:hAnsi="Times New Roman" w:cs="Times New Roman"/>
                                          <w:sz w:val="18"/>
                                        </w:rPr>
                                      </w:pPr>
                                      <w:r w:rsidRPr="00CC7D40">
                                        <w:rPr>
                                          <w:rFonts w:ascii="Times New Roman" w:hAnsi="Times New Roman" w:cs="Times New Roman"/>
                                          <w:b/>
                                          <w:i/>
                                          <w:sz w:val="18"/>
                                        </w:rPr>
                                        <w:t>В.С. Филатов</w:t>
                                      </w:r>
                                      <w:r w:rsidRPr="00CC7D40">
                                        <w:rPr>
                                          <w:rFonts w:ascii="Times New Roman" w:hAnsi="Times New Roman" w:cs="Times New Roman"/>
                                          <w:b/>
                                          <w:i/>
                                          <w:sz w:val="18"/>
                                        </w:rPr>
                                        <w:cr/>
                                      </w:r>
                                      <w:r w:rsidRPr="007E07A9">
                                        <w:rPr>
                                          <w:rFonts w:ascii="Times New Roman" w:hAnsi="Times New Roman" w:cs="Times New Roman"/>
                                          <w:sz w:val="18"/>
                                        </w:rPr>
                                        <w:t>Основатель школы</w:t>
                                      </w:r>
                                    </w:p>
                                  </w:txbxContent>
                                </v:textbox>
                              </v:rect>
                              <v:shape id="AutoShape 119" o:spid="_x0000_s1069" type="#_x0000_t32" style="position:absolute;left:8104;top:1926;width:0;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group>
                            <v:shape id="AutoShape 120" o:spid="_x0000_s1070" type="#_x0000_t32" style="position:absolute;left:1725;top:2077;width:132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shape id="AutoShape 121" o:spid="_x0000_s1071" type="#_x0000_t32" style="position:absolute;left:1725;top:2077;width:0;height: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122" o:spid="_x0000_s1072" type="#_x0000_t32" style="position:absolute;left:4401;top:2076;width:0;height: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123" o:spid="_x0000_s1073" type="#_x0000_t32" style="position:absolute;left:12257;top:2082;width:0;height: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124" o:spid="_x0000_s1074" type="#_x0000_t32" style="position:absolute;left:6926;top:2076;width:0;height: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125" o:spid="_x0000_s1075" type="#_x0000_t32" style="position:absolute;left:14936;top:2082;width:0;height: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126" o:spid="_x0000_s1076" type="#_x0000_t32" style="position:absolute;left:9723;top:2082;width:1;height: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group>
                          <v:shape id="AutoShape 127" o:spid="_x0000_s1077" type="#_x0000_t32" style="position:absolute;left:1725;top:3506;width:0;height: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128" o:spid="_x0000_s1078" type="#_x0000_t32" style="position:absolute;left:4401;top:3506;width:0;height: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129" o:spid="_x0000_s1079" type="#_x0000_t32" style="position:absolute;left:6926;top:3322;width:0;height: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130" o:spid="_x0000_s1080" type="#_x0000_t32" style="position:absolute;left:9723;top:3501;width:1;height: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131" o:spid="_x0000_s1081" type="#_x0000_t32" style="position:absolute;left:12257;top:3358;width:0;height: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132" o:spid="_x0000_s1082" type="#_x0000_t32" style="position:absolute;left:14936;top:3860;width:0;height: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group>
                      </v:group>
                      <v:shape id="AutoShape 133" o:spid="_x0000_s1083" type="#_x0000_t32" style="position:absolute;left:834;top:4066;width:0;height:4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134" o:spid="_x0000_s1084" type="#_x0000_t32" style="position:absolute;left:4136;top:4066;width:0;height: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135" o:spid="_x0000_s1085" type="#_x0000_t32" style="position:absolute;left:7238;top:4066;width:0;height:4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136" o:spid="_x0000_s1086" type="#_x0000_t32" style="position:absolute;left:9209;top:4066;width:0;height: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137" o:spid="_x0000_s1087" type="#_x0000_t32" style="position:absolute;left:12039;top:4066;width:0;height:4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138" o:spid="_x0000_s1088" type="#_x0000_t32" style="position:absolute;left:15915;top:4066;width:0;height: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139" o:spid="_x0000_s1089" type="#_x0000_t32" style="position:absolute;left:2595;top:4066;width:0;height:17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140" o:spid="_x0000_s1090" type="#_x0000_t32" style="position:absolute;left:5718;top:4066;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141" o:spid="_x0000_s1091" type="#_x0000_t32" style="position:absolute;left:8400;top:4066;width:0;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142" o:spid="_x0000_s1092" type="#_x0000_t32" style="position:absolute;left:11022;top:4066;width:0;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143" o:spid="_x0000_s1093" type="#_x0000_t32" style="position:absolute;left:13926;top:4066;width:1;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group>
                  </v:group>
                  <v:shape id="AutoShape 144" o:spid="_x0000_s1094" type="#_x0000_t32" style="position:absolute;left:12610;top:6296;width:3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145" o:spid="_x0000_s1095" type="#_x0000_t32" style="position:absolute;left:12974;top:6296;width:0;height:4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146" o:spid="_x0000_s1096" type="#_x0000_t32" style="position:absolute;left:12554;top:7853;width:4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6bcMAAADbAAAADwAAAGRycy9kb3ducmV2LnhtbESPQYvCMBSE7wv+h/CEvSya1oMr1Sgi&#10;COJhYbUHj4/k2Rabl5rE2v33mwVhj8PMfMOsNoNtRU8+NI4V5NMMBLF2puFKQXneTxYgQkQ22Dom&#10;BT8UYLMeva2wMO7J39SfYiUShEOBCuoYu0LKoGuyGKauI07e1XmLMUlfSePxmeC2lbMsm0uLDaeF&#10;Gjva1aRvp4dV0BzLr7L/uEevF8f84vNwvrRaqffxsF2CiDTE//CrfTAKPnP4+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eem3DAAAA2wAAAA8AAAAAAAAAAAAA&#10;AAAAoQIAAGRycy9kb3ducmV2LnhtbFBLBQYAAAAABAAEAPkAAACRAwAAAAA=&#10;"/>
                  <v:shape id="AutoShape 147" o:spid="_x0000_s1097" type="#_x0000_t32" style="position:absolute;left:12577;top:9088;width:3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zkGsMAAADbAAAADwAAAGRycy9kb3ducmV2LnhtbESPQYvCMBSE7wv+h/AEL8ua1sMqXaPI&#10;wsLiQVB78PhInm2xealJttZ/b4QFj8PMfMMs14NtRU8+NI4V5NMMBLF2puFKQXn8+ViACBHZYOuY&#10;FNwpwHo1eltiYdyN99QfYiUShEOBCuoYu0LKoGuyGKauI07e2XmLMUlfSePxluC2lbMs+5QWG04L&#10;NXb0XZO+HP6sgmZb7sr+/Rq9Xmzzk8/D8dRqpSbjYfMFItIQX+H/9q9RMJ/B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M5BrDAAAA2wAAAA8AAAAAAAAAAAAA&#10;AAAAoQIAAGRycy9kb3ducmV2LnhtbFBLBQYAAAAABAAEAPkAAACRAwAAAAA=&#10;"/>
                  <v:shape id="AutoShape 148" o:spid="_x0000_s1098" type="#_x0000_t32" style="position:absolute;left:12577;top:10448;width:3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BgcQAAADbAAAADwAAAGRycy9kb3ducmV2LnhtbESPQWsCMRSE74X+h/AEL0Wza0F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EGBxAAAANsAAAAPAAAAAAAAAAAA&#10;AAAAAKECAABkcnMvZG93bnJldi54bWxQSwUGAAAAAAQABAD5AAAAkgMAAAAA&#10;"/>
                  <v:shape id="AutoShape 149" o:spid="_x0000_s1099" type="#_x0000_t32" style="position:absolute;left:12974;top:8652;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group>
              </v:group>
            </w:pict>
          </mc:Fallback>
        </mc:AlternateContent>
      </w:r>
    </w:p>
    <w:p w:rsidR="00600B71" w:rsidRDefault="00600B71">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br w:type="page"/>
      </w:r>
    </w:p>
    <w:p w:rsidR="007A715D"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600B71">
        <w:rPr>
          <w:rFonts w:ascii="Times New Roman" w:hAnsi="Times New Roman" w:cs="Times New Roman"/>
          <w:b/>
          <w:color w:val="000000"/>
          <w:sz w:val="24"/>
          <w:szCs w:val="24"/>
          <w:shd w:val="clear" w:color="auto" w:fill="FFFFFF"/>
        </w:rPr>
        <w:lastRenderedPageBreak/>
        <w:t xml:space="preserve">Основателем </w:t>
      </w:r>
      <w:r w:rsidRPr="00600B71">
        <w:rPr>
          <w:rFonts w:ascii="Times New Roman" w:hAnsi="Times New Roman" w:cs="Times New Roman"/>
          <w:color w:val="000000"/>
          <w:sz w:val="24"/>
          <w:szCs w:val="24"/>
          <w:shd w:val="clear" w:color="auto" w:fill="FFFFFF"/>
        </w:rPr>
        <w:t xml:space="preserve">школы является В. С. Филатов.  </w:t>
      </w:r>
      <w:r w:rsidR="007A715D">
        <w:rPr>
          <w:rFonts w:ascii="Times New Roman" w:hAnsi="Times New Roman" w:cs="Times New Roman"/>
          <w:color w:val="000000"/>
          <w:sz w:val="24"/>
          <w:szCs w:val="24"/>
          <w:shd w:val="clear" w:color="auto" w:fill="FFFFFF"/>
        </w:rPr>
        <w:t>Он считается основателем по ряду причин:</w:t>
      </w:r>
    </w:p>
    <w:p w:rsidR="007A715D" w:rsidRPr="007D2EAA" w:rsidRDefault="007A715D" w:rsidP="007D2EAA">
      <w:pPr>
        <w:pStyle w:val="a3"/>
        <w:numPr>
          <w:ilvl w:val="0"/>
          <w:numId w:val="3"/>
        </w:numPr>
        <w:spacing w:after="0" w:line="240" w:lineRule="auto"/>
        <w:ind w:left="1072" w:firstLine="0"/>
        <w:jc w:val="both"/>
        <w:rPr>
          <w:rFonts w:ascii="Times New Roman" w:hAnsi="Times New Roman" w:cs="Times New Roman"/>
          <w:color w:val="000000"/>
          <w:sz w:val="24"/>
          <w:szCs w:val="24"/>
          <w:shd w:val="clear" w:color="auto" w:fill="FFFFFF"/>
        </w:rPr>
      </w:pPr>
      <w:r w:rsidRPr="007D2EAA">
        <w:rPr>
          <w:rFonts w:ascii="Times New Roman" w:hAnsi="Times New Roman" w:cs="Times New Roman"/>
          <w:color w:val="000000"/>
          <w:sz w:val="24"/>
          <w:szCs w:val="24"/>
          <w:shd w:val="clear" w:color="auto" w:fill="FFFFFF"/>
        </w:rPr>
        <w:t xml:space="preserve">Он заложил основу для школы </w:t>
      </w:r>
      <w:r w:rsidR="007D2EAA" w:rsidRPr="007D2EAA">
        <w:rPr>
          <w:rFonts w:ascii="Times New Roman" w:hAnsi="Times New Roman" w:cs="Times New Roman"/>
          <w:color w:val="000000"/>
          <w:sz w:val="24"/>
          <w:szCs w:val="24"/>
          <w:shd w:val="clear" w:color="auto" w:fill="FFFFFF"/>
        </w:rPr>
        <w:t xml:space="preserve">- то место, в котором начала развиваться школа. </w:t>
      </w:r>
      <w:r w:rsidRPr="007D2EAA">
        <w:rPr>
          <w:rFonts w:ascii="Times New Roman" w:hAnsi="Times New Roman" w:cs="Times New Roman"/>
          <w:color w:val="000000"/>
          <w:sz w:val="24"/>
          <w:szCs w:val="24"/>
          <w:shd w:val="clear" w:color="auto" w:fill="FFFFFF"/>
        </w:rPr>
        <w:t xml:space="preserve">В педагогическом институте благодаря ему появилась самостоятельная кафедра психологии (существует и по сей день), и в последствии было открыто отделение логики и психологии, которое готовила выпускников с более глубокими знаниями по психологии. </w:t>
      </w:r>
    </w:p>
    <w:p w:rsidR="007A715D" w:rsidRDefault="007A715D" w:rsidP="007D2EAA">
      <w:pPr>
        <w:pStyle w:val="a3"/>
        <w:numPr>
          <w:ilvl w:val="0"/>
          <w:numId w:val="3"/>
        </w:numPr>
        <w:spacing w:after="0" w:line="240" w:lineRule="auto"/>
        <w:ind w:left="1072" w:firstLine="0"/>
        <w:jc w:val="both"/>
        <w:rPr>
          <w:rFonts w:ascii="Times New Roman" w:hAnsi="Times New Roman" w:cs="Times New Roman"/>
          <w:color w:val="000000"/>
          <w:sz w:val="24"/>
          <w:szCs w:val="24"/>
          <w:shd w:val="clear" w:color="auto" w:fill="FFFFFF"/>
        </w:rPr>
      </w:pPr>
      <w:r w:rsidRPr="007D2EAA">
        <w:rPr>
          <w:rFonts w:ascii="Times New Roman" w:hAnsi="Times New Roman" w:cs="Times New Roman"/>
          <w:color w:val="000000"/>
          <w:sz w:val="24"/>
          <w:szCs w:val="24"/>
          <w:shd w:val="clear" w:color="auto" w:fill="FFFFFF"/>
        </w:rPr>
        <w:t>Заложил базовой принцип</w:t>
      </w:r>
      <w:r w:rsidR="007D2EAA" w:rsidRPr="007D2EAA">
        <w:rPr>
          <w:rFonts w:ascii="Times New Roman" w:hAnsi="Times New Roman" w:cs="Times New Roman"/>
          <w:color w:val="000000"/>
          <w:sz w:val="24"/>
          <w:szCs w:val="24"/>
          <w:shd w:val="clear" w:color="auto" w:fill="FFFFFF"/>
        </w:rPr>
        <w:t>, который лег в основу деятельности школы – принцип научности и практической ориентированности.</w:t>
      </w:r>
    </w:p>
    <w:p w:rsidR="006E31FA" w:rsidRPr="007D2EAA" w:rsidRDefault="00B83862" w:rsidP="007D2EAA">
      <w:pPr>
        <w:pStyle w:val="a3"/>
        <w:numPr>
          <w:ilvl w:val="0"/>
          <w:numId w:val="3"/>
        </w:numPr>
        <w:spacing w:after="0" w:line="240" w:lineRule="auto"/>
        <w:ind w:left="1072" w:firstLine="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Целенаправленная деятельность </w:t>
      </w:r>
      <w:r w:rsidR="006E31FA">
        <w:rPr>
          <w:rFonts w:ascii="Times New Roman" w:hAnsi="Times New Roman" w:cs="Times New Roman"/>
          <w:color w:val="000000"/>
          <w:sz w:val="24"/>
          <w:szCs w:val="24"/>
          <w:shd w:val="clear" w:color="auto" w:fill="FFFFFF"/>
        </w:rPr>
        <w:t xml:space="preserve">по созданию и развитию школы – заложил базовый принцип, </w:t>
      </w:r>
      <w:r>
        <w:rPr>
          <w:rFonts w:ascii="Times New Roman" w:hAnsi="Times New Roman" w:cs="Times New Roman"/>
          <w:color w:val="000000"/>
          <w:sz w:val="24"/>
          <w:szCs w:val="24"/>
          <w:shd w:val="clear" w:color="auto" w:fill="FFFFFF"/>
        </w:rPr>
        <w:t xml:space="preserve">создание стабильной современной кафедры психологии, создание отделения логики и психологии, </w:t>
      </w:r>
      <w:r w:rsidR="00543F2B">
        <w:rPr>
          <w:rFonts w:ascii="Times New Roman" w:hAnsi="Times New Roman" w:cs="Times New Roman"/>
          <w:color w:val="000000"/>
          <w:sz w:val="24"/>
          <w:szCs w:val="24"/>
          <w:shd w:val="clear" w:color="auto" w:fill="FFFFFF"/>
        </w:rPr>
        <w:t xml:space="preserve">создание и сплочение малой группы учеников и последователей, </w:t>
      </w:r>
      <w:r>
        <w:rPr>
          <w:rFonts w:ascii="Times New Roman" w:hAnsi="Times New Roman" w:cs="Times New Roman"/>
          <w:color w:val="000000"/>
          <w:sz w:val="24"/>
          <w:szCs w:val="24"/>
          <w:shd w:val="clear" w:color="auto" w:fill="FFFFFF"/>
        </w:rPr>
        <w:t>открытие аспирантуры, диссертационного совета, количественный и качественный рост кадров на кафедре, содействие в открытии лаборатории психологии труда, проведение международных конференций и т.д.</w:t>
      </w:r>
    </w:p>
    <w:p w:rsidR="00600B71" w:rsidRPr="00600B71"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600B71">
        <w:rPr>
          <w:rFonts w:ascii="Times New Roman" w:hAnsi="Times New Roman" w:cs="Times New Roman"/>
          <w:color w:val="000000"/>
          <w:sz w:val="24"/>
          <w:szCs w:val="24"/>
          <w:shd w:val="clear" w:color="auto" w:fill="FFFFFF"/>
        </w:rPr>
        <w:t xml:space="preserve">Его ученики и последователи – второе поколение: В. В. Карпов, М. С. Роговин, Н. П. Ерастов, В. Д. Шадриков, Ю. К. Корнилов, В. В. Новиков. Третье поколение школы: А. В. Карпов, Н. П. Ансимова, В. В, Козлов, Н. В. Нижегородцева, Ю.П. Поваренков, М. М. Кашапов, Л. Ю. Субботина,  И. В. Кузнецова, В. Е. Орел, В. А. Мазилов, Н. В. Клюева и др. Четвертое поколение: М. Г. Угарова, Ю. Н. Слепко, А. Э. Цымбалюк, Е. Г. Изотова, А. А. Карпов,  Т. В. Ледовская, Н. Э. Солынин, Т. В. Жукова, Т. А. Атрохова и др. </w:t>
      </w:r>
    </w:p>
    <w:p w:rsidR="00600B71" w:rsidRPr="00600B71"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600B71">
        <w:rPr>
          <w:rFonts w:ascii="Times New Roman" w:hAnsi="Times New Roman" w:cs="Times New Roman"/>
          <w:b/>
          <w:color w:val="000000"/>
          <w:sz w:val="24"/>
          <w:szCs w:val="24"/>
          <w:shd w:val="clear" w:color="auto" w:fill="FFFFFF"/>
        </w:rPr>
        <w:t>Научная специальность</w:t>
      </w:r>
      <w:r w:rsidRPr="00600B71">
        <w:rPr>
          <w:rFonts w:ascii="Times New Roman" w:hAnsi="Times New Roman" w:cs="Times New Roman"/>
          <w:color w:val="000000"/>
          <w:sz w:val="24"/>
          <w:szCs w:val="24"/>
          <w:shd w:val="clear" w:color="auto" w:fill="FFFFFF"/>
        </w:rPr>
        <w:t xml:space="preserve">: психологические науки. </w:t>
      </w:r>
    </w:p>
    <w:p w:rsidR="00600B71" w:rsidRDefault="00600B71" w:rsidP="00600B71">
      <w:pPr>
        <w:spacing w:after="0" w:line="240" w:lineRule="auto"/>
        <w:ind w:firstLine="709"/>
        <w:contextualSpacing/>
        <w:jc w:val="both"/>
        <w:rPr>
          <w:rFonts w:ascii="Times New Roman" w:hAnsi="Times New Roman" w:cs="Times New Roman"/>
          <w:color w:val="000000"/>
          <w:sz w:val="24"/>
          <w:szCs w:val="24"/>
        </w:rPr>
      </w:pPr>
      <w:r w:rsidRPr="008D4CB2">
        <w:rPr>
          <w:rFonts w:ascii="Times New Roman" w:hAnsi="Times New Roman" w:cs="Times New Roman"/>
          <w:b/>
          <w:color w:val="000000"/>
          <w:sz w:val="24"/>
          <w:szCs w:val="24"/>
          <w:shd w:val="clear" w:color="auto" w:fill="FFFFFF"/>
        </w:rPr>
        <w:t>Основное направление исследований</w:t>
      </w:r>
      <w:r w:rsidRPr="008D4CB2">
        <w:rPr>
          <w:rFonts w:ascii="Times New Roman" w:hAnsi="Times New Roman" w:cs="Times New Roman"/>
          <w:color w:val="000000"/>
          <w:sz w:val="24"/>
          <w:szCs w:val="24"/>
          <w:shd w:val="clear" w:color="auto" w:fill="FFFFFF"/>
        </w:rPr>
        <w:t xml:space="preserve"> – психология профессиональной и учебной деятельности; смежные направления, связанные и опирающиеся на основное – социальная психология, психология личности, психология мышления</w:t>
      </w:r>
      <w:r>
        <w:rPr>
          <w:rFonts w:ascii="Times New Roman" w:hAnsi="Times New Roman" w:cs="Times New Roman"/>
          <w:color w:val="000000"/>
          <w:sz w:val="24"/>
          <w:szCs w:val="24"/>
          <w:shd w:val="clear" w:color="auto" w:fill="FFFFFF"/>
        </w:rPr>
        <w:t>, педагогическая психология</w:t>
      </w:r>
      <w:r w:rsidRPr="008D4CB2">
        <w:rPr>
          <w:rFonts w:ascii="Times New Roman" w:hAnsi="Times New Roman" w:cs="Times New Roman"/>
          <w:color w:val="000000"/>
          <w:sz w:val="24"/>
          <w:szCs w:val="24"/>
          <w:shd w:val="clear" w:color="auto" w:fill="FFFFFF"/>
        </w:rPr>
        <w:t xml:space="preserve"> и др. </w:t>
      </w:r>
    </w:p>
    <w:p w:rsidR="00600B71"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8D4CB2">
        <w:rPr>
          <w:rFonts w:ascii="Times New Roman" w:hAnsi="Times New Roman" w:cs="Times New Roman"/>
          <w:b/>
          <w:color w:val="000000"/>
          <w:sz w:val="24"/>
          <w:szCs w:val="24"/>
          <w:shd w:val="clear" w:color="auto" w:fill="FFFFFF"/>
        </w:rPr>
        <w:t>Объект и предмет исследования</w:t>
      </w:r>
      <w:r>
        <w:rPr>
          <w:rFonts w:ascii="Times New Roman" w:hAnsi="Times New Roman" w:cs="Times New Roman"/>
          <w:b/>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Объект – психология деятельности</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 xml:space="preserve">Предмет – определяется в зависимости от специфики исследований, которые проводят ученые в рамках школы – психологическая структура деятельности и ее компоненты, субъект деятельности, когнитивные процессы, личность и ее особенности, большие и малые группы и т.д. </w:t>
      </w:r>
    </w:p>
    <w:p w:rsidR="00600B71"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8252DA">
        <w:rPr>
          <w:rFonts w:ascii="Times New Roman" w:hAnsi="Times New Roman" w:cs="Times New Roman"/>
          <w:b/>
          <w:color w:val="000000"/>
          <w:sz w:val="24"/>
          <w:szCs w:val="24"/>
          <w:shd w:val="clear" w:color="auto" w:fill="FFFFFF"/>
        </w:rPr>
        <w:t>Вклад школы:</w:t>
      </w:r>
      <w:r>
        <w:rPr>
          <w:rFonts w:ascii="Times New Roman" w:hAnsi="Times New Roman" w:cs="Times New Roman"/>
          <w:color w:val="000000"/>
          <w:sz w:val="24"/>
          <w:szCs w:val="24"/>
          <w:shd w:val="clear" w:color="auto" w:fill="FFFFFF"/>
        </w:rPr>
        <w:t xml:space="preserve"> исследования школы внесли большой вклад в разработку проблем психологии труда и инженерной психологии, социальной психологии, психологии мышления. Значительный вклад был внесён в разработку теории деятельности – В.Д. Шадриков разрабатывал</w:t>
      </w:r>
      <w:r w:rsidRPr="008252DA">
        <w:rPr>
          <w:rFonts w:ascii="Times New Roman" w:hAnsi="Times New Roman" w:cs="Times New Roman"/>
          <w:color w:val="000000"/>
          <w:sz w:val="24"/>
          <w:szCs w:val="24"/>
          <w:shd w:val="clear" w:color="auto" w:fill="FFFFFF"/>
        </w:rPr>
        <w:t xml:space="preserve"> психологиче</w:t>
      </w:r>
      <w:r>
        <w:rPr>
          <w:rFonts w:ascii="Times New Roman" w:hAnsi="Times New Roman" w:cs="Times New Roman"/>
          <w:color w:val="000000"/>
          <w:sz w:val="24"/>
          <w:szCs w:val="24"/>
          <w:shd w:val="clear" w:color="auto" w:fill="FFFFFF"/>
        </w:rPr>
        <w:t>ский анализ деятельности (ПАД), а также Концепцию системогенеза профессиональной деятельности</w:t>
      </w:r>
      <w:r w:rsidRPr="008252DA">
        <w:rPr>
          <w:rFonts w:ascii="Times New Roman" w:hAnsi="Times New Roman" w:cs="Times New Roman"/>
          <w:color w:val="000000"/>
          <w:sz w:val="24"/>
          <w:szCs w:val="24"/>
          <w:shd w:val="clear" w:color="auto" w:fill="FFFFFF"/>
        </w:rPr>
        <w:t>, Н.П. Ерастов – структурно-психологический анализ деят</w:t>
      </w:r>
      <w:r>
        <w:rPr>
          <w:rFonts w:ascii="Times New Roman" w:hAnsi="Times New Roman" w:cs="Times New Roman"/>
          <w:color w:val="000000"/>
          <w:sz w:val="24"/>
          <w:szCs w:val="24"/>
          <w:shd w:val="clear" w:color="auto" w:fill="FFFFFF"/>
        </w:rPr>
        <w:t>ельности</w:t>
      </w:r>
      <w:r w:rsidRPr="008252DA">
        <w:rPr>
          <w:rFonts w:ascii="Times New Roman" w:hAnsi="Times New Roman" w:cs="Times New Roman"/>
          <w:color w:val="000000"/>
          <w:sz w:val="24"/>
          <w:szCs w:val="24"/>
          <w:shd w:val="clear" w:color="auto" w:fill="FFFFFF"/>
        </w:rPr>
        <w:t xml:space="preserve">, М.С. </w:t>
      </w:r>
      <w:r>
        <w:rPr>
          <w:rFonts w:ascii="Times New Roman" w:hAnsi="Times New Roman" w:cs="Times New Roman"/>
          <w:color w:val="000000"/>
          <w:sz w:val="24"/>
          <w:szCs w:val="24"/>
          <w:shd w:val="clear" w:color="auto" w:fill="FFFFFF"/>
        </w:rPr>
        <w:t>Роговин – структурно-уровневый. Их последователи и</w:t>
      </w:r>
      <w:r w:rsidRPr="008252DA">
        <w:rPr>
          <w:rFonts w:ascii="Times New Roman" w:hAnsi="Times New Roman" w:cs="Times New Roman"/>
          <w:color w:val="000000"/>
          <w:sz w:val="24"/>
          <w:szCs w:val="24"/>
          <w:shd w:val="clear" w:color="auto" w:fill="FFFFFF"/>
        </w:rPr>
        <w:t xml:space="preserve"> ученики успешно и продуктивно занимались </w:t>
      </w:r>
      <w:r>
        <w:rPr>
          <w:rFonts w:ascii="Times New Roman" w:hAnsi="Times New Roman" w:cs="Times New Roman"/>
          <w:color w:val="000000"/>
          <w:sz w:val="24"/>
          <w:szCs w:val="24"/>
          <w:shd w:val="clear" w:color="auto" w:fill="FFFFFF"/>
        </w:rPr>
        <w:t xml:space="preserve">разработкой данных проблем, а также </w:t>
      </w:r>
      <w:r w:rsidRPr="008252DA">
        <w:rPr>
          <w:rFonts w:ascii="Times New Roman" w:hAnsi="Times New Roman" w:cs="Times New Roman"/>
          <w:color w:val="000000"/>
          <w:sz w:val="24"/>
          <w:szCs w:val="24"/>
          <w:shd w:val="clear" w:color="auto" w:fill="FFFFFF"/>
        </w:rPr>
        <w:t xml:space="preserve">психологическим </w:t>
      </w:r>
      <w:r>
        <w:rPr>
          <w:rFonts w:ascii="Times New Roman" w:hAnsi="Times New Roman" w:cs="Times New Roman"/>
          <w:color w:val="000000"/>
          <w:sz w:val="24"/>
          <w:szCs w:val="24"/>
          <w:shd w:val="clear" w:color="auto" w:fill="FFFFFF"/>
        </w:rPr>
        <w:t xml:space="preserve">и прикладным </w:t>
      </w:r>
      <w:r w:rsidRPr="008252DA">
        <w:rPr>
          <w:rFonts w:ascii="Times New Roman" w:hAnsi="Times New Roman" w:cs="Times New Roman"/>
          <w:color w:val="000000"/>
          <w:sz w:val="24"/>
          <w:szCs w:val="24"/>
          <w:shd w:val="clear" w:color="auto" w:fill="FFFFFF"/>
        </w:rPr>
        <w:t>изучение</w:t>
      </w:r>
      <w:r>
        <w:rPr>
          <w:rFonts w:ascii="Times New Roman" w:hAnsi="Times New Roman" w:cs="Times New Roman"/>
          <w:color w:val="000000"/>
          <w:sz w:val="24"/>
          <w:szCs w:val="24"/>
          <w:shd w:val="clear" w:color="auto" w:fill="FFFFFF"/>
        </w:rPr>
        <w:t xml:space="preserve">м конкретных видов деятельности, структуры и компонентов деятельности. </w:t>
      </w:r>
    </w:p>
    <w:p w:rsidR="00600B71" w:rsidRPr="008D4CB2" w:rsidRDefault="007A43FD"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Особенность </w:t>
      </w:r>
      <w:r w:rsidR="00600B71" w:rsidRPr="00E21BE6">
        <w:rPr>
          <w:rFonts w:ascii="Times New Roman" w:hAnsi="Times New Roman" w:cs="Times New Roman"/>
          <w:b/>
          <w:color w:val="000000"/>
          <w:sz w:val="24"/>
          <w:szCs w:val="24"/>
          <w:shd w:val="clear" w:color="auto" w:fill="FFFFFF"/>
        </w:rPr>
        <w:t>школы:</w:t>
      </w:r>
      <w:r w:rsidR="00600B71">
        <w:rPr>
          <w:rFonts w:ascii="Times New Roman" w:hAnsi="Times New Roman" w:cs="Times New Roman"/>
          <w:color w:val="000000"/>
          <w:sz w:val="24"/>
          <w:szCs w:val="24"/>
          <w:shd w:val="clear" w:color="auto" w:fill="FFFFFF"/>
        </w:rPr>
        <w:t xml:space="preserve"> </w:t>
      </w:r>
      <w:r w:rsidR="00600B71" w:rsidRPr="008D4CB2">
        <w:rPr>
          <w:rFonts w:ascii="Times New Roman" w:hAnsi="Times New Roman" w:cs="Times New Roman"/>
          <w:color w:val="000000"/>
          <w:sz w:val="24"/>
          <w:szCs w:val="24"/>
          <w:shd w:val="clear" w:color="auto" w:fill="FFFFFF"/>
        </w:rPr>
        <w:t xml:space="preserve">Первоначально </w:t>
      </w:r>
      <w:r w:rsidR="00600B71" w:rsidRPr="00D12F2D">
        <w:rPr>
          <w:rFonts w:ascii="Times New Roman" w:hAnsi="Times New Roman" w:cs="Times New Roman"/>
          <w:b/>
          <w:color w:val="000000"/>
          <w:sz w:val="24"/>
          <w:szCs w:val="24"/>
          <w:shd w:val="clear" w:color="auto" w:fill="FFFFFF"/>
        </w:rPr>
        <w:t>в основе идей</w:t>
      </w:r>
      <w:r w:rsidR="00600B71" w:rsidRPr="008D4CB2">
        <w:rPr>
          <w:rFonts w:ascii="Times New Roman" w:hAnsi="Times New Roman" w:cs="Times New Roman"/>
          <w:color w:val="000000"/>
          <w:sz w:val="24"/>
          <w:szCs w:val="24"/>
          <w:shd w:val="clear" w:color="auto" w:fill="FFFFFF"/>
        </w:rPr>
        <w:t xml:space="preserve"> Ярославской психологической школы лежал антропологический подход, основы которого были заложены еще К. Д. Ушинским, применительно к деятельности учи</w:t>
      </w:r>
      <w:r w:rsidR="00600B71">
        <w:rPr>
          <w:rFonts w:ascii="Times New Roman" w:hAnsi="Times New Roman" w:cs="Times New Roman"/>
          <w:color w:val="000000"/>
          <w:sz w:val="24"/>
          <w:szCs w:val="24"/>
          <w:shd w:val="clear" w:color="auto" w:fill="FFFFFF"/>
        </w:rPr>
        <w:t>теля и задачам его подготовки. Т.е. п</w:t>
      </w:r>
      <w:r w:rsidR="00600B71" w:rsidRPr="008D4CB2">
        <w:rPr>
          <w:rFonts w:ascii="Times New Roman" w:hAnsi="Times New Roman" w:cs="Times New Roman"/>
          <w:color w:val="000000"/>
          <w:sz w:val="24"/>
          <w:szCs w:val="24"/>
          <w:shd w:val="clear" w:color="auto" w:fill="FFFFFF"/>
        </w:rPr>
        <w:t>ервоначальной платформой была практико-ориентированная мето</w:t>
      </w:r>
      <w:r w:rsidR="00600B71">
        <w:rPr>
          <w:rFonts w:ascii="Times New Roman" w:hAnsi="Times New Roman" w:cs="Times New Roman"/>
          <w:color w:val="000000"/>
          <w:sz w:val="24"/>
          <w:szCs w:val="24"/>
          <w:shd w:val="clear" w:color="auto" w:fill="FFFFFF"/>
        </w:rPr>
        <w:t>дология и психология Ушинского. «П</w:t>
      </w:r>
      <w:r w:rsidR="00600B71" w:rsidRPr="00D262A9">
        <w:rPr>
          <w:rFonts w:ascii="Times New Roman" w:hAnsi="Times New Roman" w:cs="Times New Roman"/>
          <w:color w:val="000000"/>
          <w:sz w:val="24"/>
          <w:szCs w:val="24"/>
          <w:shd w:val="clear" w:color="auto" w:fill="FFFFFF"/>
        </w:rPr>
        <w:t>ринцип гар</w:t>
      </w:r>
      <w:r w:rsidR="00600B71">
        <w:rPr>
          <w:rFonts w:ascii="Times New Roman" w:hAnsi="Times New Roman" w:cs="Times New Roman"/>
          <w:color w:val="000000"/>
          <w:sz w:val="24"/>
          <w:szCs w:val="24"/>
          <w:shd w:val="clear" w:color="auto" w:fill="FFFFFF"/>
        </w:rPr>
        <w:t>монического сочетания психологи</w:t>
      </w:r>
      <w:r w:rsidR="00600B71" w:rsidRPr="00D262A9">
        <w:rPr>
          <w:rFonts w:ascii="Times New Roman" w:hAnsi="Times New Roman" w:cs="Times New Roman"/>
          <w:color w:val="000000"/>
          <w:sz w:val="24"/>
          <w:szCs w:val="24"/>
          <w:shd w:val="clear" w:color="auto" w:fill="FFFFFF"/>
        </w:rPr>
        <w:t xml:space="preserve">ческой теории </w:t>
      </w:r>
      <w:r w:rsidR="00600B71">
        <w:rPr>
          <w:rFonts w:ascii="Times New Roman" w:hAnsi="Times New Roman" w:cs="Times New Roman"/>
          <w:color w:val="000000"/>
          <w:sz w:val="24"/>
          <w:szCs w:val="24"/>
          <w:shd w:val="clear" w:color="auto" w:fill="FFFFFF"/>
        </w:rPr>
        <w:t>с педагогической практикой», был положен</w:t>
      </w:r>
      <w:r w:rsidR="00600B71" w:rsidRPr="00D262A9">
        <w:rPr>
          <w:rFonts w:ascii="Times New Roman" w:hAnsi="Times New Roman" w:cs="Times New Roman"/>
          <w:color w:val="000000"/>
          <w:sz w:val="24"/>
          <w:szCs w:val="24"/>
          <w:shd w:val="clear" w:color="auto" w:fill="FFFFFF"/>
        </w:rPr>
        <w:t xml:space="preserve"> в основу методологии ярославской</w:t>
      </w:r>
      <w:r w:rsidR="00600B71">
        <w:rPr>
          <w:rFonts w:ascii="Times New Roman" w:hAnsi="Times New Roman" w:cs="Times New Roman"/>
          <w:color w:val="000000"/>
          <w:sz w:val="24"/>
          <w:szCs w:val="24"/>
          <w:shd w:val="clear" w:color="auto" w:fill="FFFFFF"/>
        </w:rPr>
        <w:t xml:space="preserve"> </w:t>
      </w:r>
      <w:r w:rsidR="00600B71" w:rsidRPr="00D262A9">
        <w:rPr>
          <w:rFonts w:ascii="Times New Roman" w:hAnsi="Times New Roman" w:cs="Times New Roman"/>
          <w:color w:val="000000"/>
          <w:sz w:val="24"/>
          <w:szCs w:val="24"/>
          <w:shd w:val="clear" w:color="auto" w:fill="FFFFFF"/>
        </w:rPr>
        <w:t xml:space="preserve">школы. </w:t>
      </w:r>
    </w:p>
    <w:p w:rsidR="00600B71"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D12F2D">
        <w:rPr>
          <w:rFonts w:ascii="Times New Roman" w:hAnsi="Times New Roman" w:cs="Times New Roman"/>
          <w:b/>
          <w:i/>
          <w:color w:val="000000"/>
          <w:sz w:val="24"/>
          <w:szCs w:val="24"/>
          <w:shd w:val="clear" w:color="auto" w:fill="FFFFFF"/>
        </w:rPr>
        <w:t>Сочетание научности и практической ориентированности</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 xml:space="preserve">является </w:t>
      </w:r>
      <w:r>
        <w:rPr>
          <w:rFonts w:ascii="Times New Roman" w:hAnsi="Times New Roman" w:cs="Times New Roman"/>
          <w:color w:val="000000"/>
          <w:sz w:val="24"/>
          <w:szCs w:val="24"/>
          <w:shd w:val="clear" w:color="auto" w:fill="FFFFFF"/>
        </w:rPr>
        <w:t>отличительной особенностью</w:t>
      </w:r>
      <w:r w:rsidRPr="008D4CB2">
        <w:rPr>
          <w:rFonts w:ascii="Times New Roman" w:hAnsi="Times New Roman" w:cs="Times New Roman"/>
          <w:color w:val="000000"/>
          <w:sz w:val="24"/>
          <w:szCs w:val="24"/>
          <w:shd w:val="clear" w:color="auto" w:fill="FFFFFF"/>
        </w:rPr>
        <w:t xml:space="preserve"> ярославской школы. </w:t>
      </w:r>
      <w:r>
        <w:rPr>
          <w:rFonts w:ascii="Times New Roman" w:hAnsi="Times New Roman" w:cs="Times New Roman"/>
          <w:color w:val="000000"/>
          <w:sz w:val="24"/>
          <w:szCs w:val="24"/>
          <w:shd w:val="clear" w:color="auto" w:fill="FFFFFF"/>
        </w:rPr>
        <w:t>В</w:t>
      </w:r>
      <w:r w:rsidRPr="00D262A9">
        <w:rPr>
          <w:rFonts w:ascii="Times New Roman" w:hAnsi="Times New Roman" w:cs="Times New Roman"/>
          <w:color w:val="000000"/>
          <w:sz w:val="24"/>
          <w:szCs w:val="24"/>
          <w:shd w:val="clear" w:color="auto" w:fill="FFFFFF"/>
        </w:rPr>
        <w:t xml:space="preserve"> отличие от московской и питерской школ, удел</w:t>
      </w:r>
      <w:r>
        <w:rPr>
          <w:rFonts w:ascii="Times New Roman" w:hAnsi="Times New Roman" w:cs="Times New Roman"/>
          <w:color w:val="000000"/>
          <w:sz w:val="24"/>
          <w:szCs w:val="24"/>
          <w:shd w:val="clear" w:color="auto" w:fill="FFFFFF"/>
        </w:rPr>
        <w:t>яющих больше внимания теории, ярославская школа в основном занимает</w:t>
      </w:r>
      <w:r w:rsidRPr="00D262A9">
        <w:rPr>
          <w:rFonts w:ascii="Times New Roman" w:hAnsi="Times New Roman" w:cs="Times New Roman"/>
          <w:color w:val="000000"/>
          <w:sz w:val="24"/>
          <w:szCs w:val="24"/>
          <w:shd w:val="clear" w:color="auto" w:fill="FFFFFF"/>
        </w:rPr>
        <w:t>ся прикладными исследованиями и разработками.</w:t>
      </w:r>
      <w:r>
        <w:rPr>
          <w:rFonts w:ascii="Times New Roman" w:hAnsi="Times New Roman" w:cs="Times New Roman"/>
          <w:color w:val="000000"/>
          <w:sz w:val="24"/>
          <w:szCs w:val="24"/>
          <w:shd w:val="clear" w:color="auto" w:fill="FFFFFF"/>
        </w:rPr>
        <w:t xml:space="preserve"> Т.е. в рамках деятельности школы выполнялась и </w:t>
      </w:r>
      <w:r w:rsidRPr="008D4CB2">
        <w:rPr>
          <w:rFonts w:ascii="Times New Roman" w:hAnsi="Times New Roman" w:cs="Times New Roman"/>
          <w:color w:val="000000"/>
          <w:sz w:val="24"/>
          <w:szCs w:val="24"/>
          <w:shd w:val="clear" w:color="auto" w:fill="FFFFFF"/>
        </w:rPr>
        <w:t>выполняется работа, сочетающая углубленный научный логико-психологический анализ и практическую направленность, выражающуюся в том, что анализируется конкретная "реальная" деятельность.</w:t>
      </w:r>
    </w:p>
    <w:p w:rsidR="00600B71"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Ещё одной отличительной особенностью школы с</w:t>
      </w:r>
      <w:r w:rsidRPr="00D262A9">
        <w:rPr>
          <w:rFonts w:ascii="Times New Roman" w:hAnsi="Times New Roman" w:cs="Times New Roman"/>
          <w:color w:val="000000"/>
          <w:sz w:val="24"/>
          <w:szCs w:val="24"/>
          <w:shd w:val="clear" w:color="auto" w:fill="FFFFFF"/>
        </w:rPr>
        <w:t xml:space="preserve"> момента возникновения лаборатории индустриальной (или промышленной) психологии</w:t>
      </w:r>
      <w:r>
        <w:rPr>
          <w:rFonts w:ascii="Times New Roman" w:hAnsi="Times New Roman" w:cs="Times New Roman"/>
          <w:color w:val="000000"/>
          <w:sz w:val="24"/>
          <w:szCs w:val="24"/>
          <w:shd w:val="clear" w:color="auto" w:fill="FFFFFF"/>
        </w:rPr>
        <w:t xml:space="preserve"> (1952 г.)</w:t>
      </w:r>
      <w:r w:rsidRPr="00D262A9">
        <w:rPr>
          <w:rFonts w:ascii="Times New Roman" w:hAnsi="Times New Roman" w:cs="Times New Roman"/>
          <w:color w:val="000000"/>
          <w:sz w:val="24"/>
          <w:szCs w:val="24"/>
          <w:shd w:val="clear" w:color="auto" w:fill="FFFFFF"/>
        </w:rPr>
        <w:t xml:space="preserve"> была сосред</w:t>
      </w:r>
      <w:r>
        <w:rPr>
          <w:rFonts w:ascii="Times New Roman" w:hAnsi="Times New Roman" w:cs="Times New Roman"/>
          <w:color w:val="000000"/>
          <w:sz w:val="24"/>
          <w:szCs w:val="24"/>
          <w:shd w:val="clear" w:color="auto" w:fill="FFFFFF"/>
        </w:rPr>
        <w:t>оточенность на решении производ</w:t>
      </w:r>
      <w:r w:rsidRPr="00D262A9">
        <w:rPr>
          <w:rFonts w:ascii="Times New Roman" w:hAnsi="Times New Roman" w:cs="Times New Roman"/>
          <w:color w:val="000000"/>
          <w:sz w:val="24"/>
          <w:szCs w:val="24"/>
          <w:shd w:val="clear" w:color="auto" w:fill="FFFFFF"/>
        </w:rPr>
        <w:t xml:space="preserve">ственных проблем, связанных с психологией труда, мотивацией профессиональной деятельности и т.п. </w:t>
      </w:r>
    </w:p>
    <w:p w:rsidR="00600B71"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Ярославская школа (</w:t>
      </w:r>
      <w:r w:rsidRPr="008D4CB2">
        <w:rPr>
          <w:rFonts w:ascii="Times New Roman" w:hAnsi="Times New Roman" w:cs="Times New Roman"/>
          <w:sz w:val="24"/>
          <w:szCs w:val="24"/>
        </w:rPr>
        <w:t>Ярославское региональное отделение</w:t>
      </w:r>
      <w:r>
        <w:rPr>
          <w:rFonts w:ascii="Times New Roman" w:hAnsi="Times New Roman" w:cs="Times New Roman"/>
          <w:sz w:val="24"/>
          <w:szCs w:val="24"/>
        </w:rPr>
        <w:t xml:space="preserve"> РПО)</w:t>
      </w:r>
      <w:r w:rsidRPr="008D4CB2">
        <w:rPr>
          <w:rFonts w:ascii="Times New Roman" w:hAnsi="Times New Roman" w:cs="Times New Roman"/>
          <w:sz w:val="24"/>
          <w:szCs w:val="24"/>
        </w:rPr>
        <w:t xml:space="preserve"> имеет традиционные творческие </w:t>
      </w:r>
      <w:r w:rsidRPr="00E21BE6">
        <w:rPr>
          <w:rFonts w:ascii="Times New Roman" w:hAnsi="Times New Roman" w:cs="Times New Roman"/>
          <w:b/>
          <w:sz w:val="24"/>
          <w:szCs w:val="24"/>
        </w:rPr>
        <w:t>связи</w:t>
      </w:r>
      <w:r w:rsidRPr="008D4CB2">
        <w:rPr>
          <w:rFonts w:ascii="Times New Roman" w:hAnsi="Times New Roman" w:cs="Times New Roman"/>
          <w:sz w:val="24"/>
          <w:szCs w:val="24"/>
        </w:rPr>
        <w:t xml:space="preserve"> с Институтом психологии РАН, Психологическим институтом РАО, факультетом психологии МГУ, факультетом психологии СПбГУ и другими крупными российским психологическими центрами. </w:t>
      </w:r>
    </w:p>
    <w:p w:rsidR="00600B71" w:rsidRPr="002764EF"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764EF">
        <w:rPr>
          <w:rFonts w:ascii="Times New Roman" w:hAnsi="Times New Roman" w:cs="Times New Roman"/>
          <w:sz w:val="24"/>
          <w:szCs w:val="24"/>
        </w:rPr>
        <w:t xml:space="preserve">На регулярной основе проводятся </w:t>
      </w:r>
      <w:r w:rsidRPr="00E21BE6">
        <w:rPr>
          <w:rFonts w:ascii="Times New Roman" w:hAnsi="Times New Roman" w:cs="Times New Roman"/>
          <w:b/>
          <w:sz w:val="24"/>
          <w:szCs w:val="24"/>
        </w:rPr>
        <w:t>методологические семинары, конгресс и конференции</w:t>
      </w:r>
      <w:r w:rsidRPr="002764EF">
        <w:rPr>
          <w:rFonts w:ascii="Times New Roman" w:hAnsi="Times New Roman" w:cs="Times New Roman"/>
          <w:sz w:val="24"/>
          <w:szCs w:val="24"/>
        </w:rPr>
        <w:t xml:space="preserve"> – с периодичностью 2-3 раза в год, каждый год, раз в 2 года («Интегративная психология: теория и практика», «Системогенез ученой и профессиональной деятельности», «Психология XXI столетия (Новиковские чтения)» и др.)</w:t>
      </w:r>
    </w:p>
    <w:p w:rsidR="00600B71" w:rsidRPr="002764EF"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F3EF5">
        <w:rPr>
          <w:rFonts w:ascii="Times New Roman" w:hAnsi="Times New Roman" w:cs="Times New Roman"/>
          <w:b/>
          <w:sz w:val="24"/>
          <w:szCs w:val="24"/>
        </w:rPr>
        <w:t>Ярославские психологи приглашаются</w:t>
      </w:r>
      <w:r w:rsidRPr="002764EF">
        <w:rPr>
          <w:rFonts w:ascii="Times New Roman" w:hAnsi="Times New Roman" w:cs="Times New Roman"/>
          <w:sz w:val="24"/>
          <w:szCs w:val="24"/>
        </w:rPr>
        <w:t xml:space="preserve"> для чтения лекций и проведения практических занятий в вузах РФ и странах ближнего (Украина, Латвия, Белоруссия и др.) и дальнего зарубежья (США, Германия, Польша, Франция и др.).</w:t>
      </w:r>
    </w:p>
    <w:p w:rsidR="00600B71" w:rsidRPr="002764EF"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764EF">
        <w:rPr>
          <w:rFonts w:ascii="Times New Roman" w:hAnsi="Times New Roman" w:cs="Times New Roman"/>
          <w:sz w:val="24"/>
          <w:szCs w:val="24"/>
        </w:rPr>
        <w:t>Ежегодно в центральной печати издается 9–10 монографий и 2–3 учебника по основным отраслям психологии.</w:t>
      </w:r>
      <w:r>
        <w:rPr>
          <w:rFonts w:ascii="Times New Roman" w:hAnsi="Times New Roman" w:cs="Times New Roman"/>
          <w:sz w:val="24"/>
          <w:szCs w:val="24"/>
        </w:rPr>
        <w:t xml:space="preserve"> </w:t>
      </w:r>
      <w:r w:rsidRPr="008F3EF5">
        <w:rPr>
          <w:rFonts w:ascii="Times New Roman" w:hAnsi="Times New Roman" w:cs="Times New Roman"/>
          <w:b/>
          <w:sz w:val="24"/>
          <w:szCs w:val="24"/>
        </w:rPr>
        <w:t xml:space="preserve">Научные периодические издания: </w:t>
      </w:r>
      <w:r w:rsidRPr="002764EF">
        <w:rPr>
          <w:rFonts w:ascii="Times New Roman" w:hAnsi="Times New Roman" w:cs="Times New Roman"/>
          <w:sz w:val="24"/>
          <w:szCs w:val="24"/>
        </w:rPr>
        <w:t>«Социальная психология», «Научный поиск», «Ярославский психологический вестник».</w:t>
      </w:r>
    </w:p>
    <w:p w:rsidR="00600B71" w:rsidRPr="008D4CB2"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764EF">
        <w:rPr>
          <w:rFonts w:ascii="Times New Roman" w:hAnsi="Times New Roman" w:cs="Times New Roman"/>
          <w:sz w:val="24"/>
          <w:szCs w:val="24"/>
        </w:rPr>
        <w:t>Для Ярославской школы, кроме историчности, характерна активная вовлеченность в процессы экономического и социального развития, прикладная направленность, быстрое реагирование на потребности современного общества.</w:t>
      </w:r>
    </w:p>
    <w:p w:rsidR="00600B71" w:rsidRDefault="00600B71" w:rsidP="00600B71">
      <w:pPr>
        <w:autoSpaceDE w:val="0"/>
        <w:autoSpaceDN w:val="0"/>
        <w:adjustRightInd w:val="0"/>
        <w:spacing w:after="0" w:line="240" w:lineRule="auto"/>
        <w:ind w:firstLine="709"/>
        <w:contextualSpacing/>
        <w:jc w:val="center"/>
        <w:rPr>
          <w:rFonts w:ascii="Times New Roman" w:hAnsi="Times New Roman" w:cs="Times New Roman"/>
          <w:color w:val="000000"/>
          <w:sz w:val="24"/>
          <w:szCs w:val="24"/>
        </w:rPr>
      </w:pPr>
    </w:p>
    <w:p w:rsidR="00600B71" w:rsidRPr="00D12F2D" w:rsidRDefault="00600B71" w:rsidP="00600B71">
      <w:pPr>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D12F2D">
        <w:rPr>
          <w:rFonts w:ascii="Times New Roman" w:hAnsi="Times New Roman" w:cs="Times New Roman"/>
          <w:b/>
          <w:sz w:val="24"/>
          <w:szCs w:val="24"/>
        </w:rPr>
        <w:t>История развития</w:t>
      </w:r>
    </w:p>
    <w:p w:rsidR="00600B71" w:rsidRPr="008D4CB2" w:rsidRDefault="00600B71" w:rsidP="00600B71">
      <w:pPr>
        <w:autoSpaceDE w:val="0"/>
        <w:autoSpaceDN w:val="0"/>
        <w:adjustRightInd w:val="0"/>
        <w:spacing w:after="0" w:line="240" w:lineRule="auto"/>
        <w:ind w:firstLine="709"/>
        <w:contextualSpacing/>
        <w:jc w:val="center"/>
        <w:rPr>
          <w:rFonts w:ascii="Times New Roman" w:hAnsi="Times New Roman" w:cs="Times New Roman"/>
          <w:sz w:val="24"/>
          <w:szCs w:val="24"/>
        </w:rPr>
      </w:pPr>
    </w:p>
    <w:p w:rsidR="00600B71" w:rsidRPr="008D4CB2"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D4CB2">
        <w:rPr>
          <w:rFonts w:ascii="Times New Roman" w:hAnsi="Times New Roman" w:cs="Times New Roman"/>
          <w:sz w:val="24"/>
          <w:szCs w:val="24"/>
        </w:rPr>
        <w:t>Ярославская психологическая школа существует более 60 лет. Среди ученых, формировавших ее традиции и направления исследований: В.С. Филатов, М.С. Роговин, Н.П. Ерастов, В.Д. Шадриков, В.В. Карпов.  В научном плане усилия ведущих ученых сосредоточены вокруг темы «Психология субъекта профессиональной и учебной деятельности».</w:t>
      </w:r>
    </w:p>
    <w:p w:rsidR="00600B71"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D4CB2">
        <w:rPr>
          <w:rFonts w:ascii="Times New Roman" w:hAnsi="Times New Roman" w:cs="Times New Roman"/>
          <w:sz w:val="24"/>
          <w:szCs w:val="24"/>
        </w:rPr>
        <w:t>Известно, что еще в Ярославском Демидовском высших наук юридическом лицее, основанном в 1803 г., в числе других наук преподавалась и психология. Позднее в Ярославле появились гимназии, духовная семинария, педагогические курсы, институт народного образования и наконец педагогический институт. Во всех этих учебных заведениях преподавалась психология.</w:t>
      </w:r>
    </w:p>
    <w:p w:rsidR="00600B71" w:rsidRPr="008D4CB2"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D4CB2">
        <w:rPr>
          <w:rFonts w:ascii="Times New Roman" w:hAnsi="Times New Roman" w:cs="Times New Roman"/>
          <w:sz w:val="24"/>
          <w:szCs w:val="24"/>
        </w:rPr>
        <w:t>Начало профессионального психологического образования на Ярославской земле связано с открытием в 1947 г. отделения логики и психологии Ярославского государственного педагогического института имени К.Д. Ушинского. Новый этап в развитии психологического образования связан с введением в 1947 г. психологии и логики в учебные планы средних общеобразовательных школ. Создание самостоятельной кафедры и открытие отделения логики и психологии в ЯГПИ является несомненной заслугой В.С. Филатова.</w:t>
      </w:r>
    </w:p>
    <w:p w:rsidR="00600B71" w:rsidRPr="008D4CB2"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D4CB2">
        <w:rPr>
          <w:rFonts w:ascii="Times New Roman" w:hAnsi="Times New Roman" w:cs="Times New Roman"/>
          <w:sz w:val="24"/>
          <w:szCs w:val="24"/>
        </w:rPr>
        <w:t>Открывшаяся в 1949 г. аспирантура при кафедре психологии ЯГПИ дала путевку в жизнь многим видным психологам – Н.П. Ерастову, Л.Н. Ланде, В.В. Карпову, А.В. Филиппову, В.Д. Шадрикову, В.В. Новикову, Ю.К. Корнилову и др. С этого времени начинает формироваться Ярославская психологическая школа. К 1966 г. кафедра психологии уже была сильным, сложившимся коллективом профессионалов.</w:t>
      </w:r>
    </w:p>
    <w:p w:rsidR="00600B71" w:rsidRPr="008D4CB2"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D4CB2">
        <w:rPr>
          <w:rFonts w:ascii="Times New Roman" w:hAnsi="Times New Roman" w:cs="Times New Roman"/>
          <w:sz w:val="24"/>
          <w:szCs w:val="24"/>
        </w:rPr>
        <w:t xml:space="preserve">Определяющее значение для становления и развития психологии в Ярославской области принадлежит временному отрезку 1950—1970-х гг. В данном случае выдающуюся роль в «историческом переломе» отношения к психологии, а также в обретении ею самостоятельного статуса и в придании ЯПШ яркой прикладной направленности сыграла деятельность Виктора Васильевича Карпова, основателя и научного руководителя первой лаборатории психологии труда. </w:t>
      </w:r>
    </w:p>
    <w:p w:rsidR="00600B71" w:rsidRPr="008D4CB2"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D4CB2">
        <w:rPr>
          <w:rFonts w:ascii="Times New Roman" w:hAnsi="Times New Roman" w:cs="Times New Roman"/>
          <w:sz w:val="24"/>
          <w:szCs w:val="24"/>
        </w:rPr>
        <w:t>В этот период формируется группа единомышленников, работающих на кафедре психологии Ярославского государствен</w:t>
      </w:r>
      <w:r>
        <w:rPr>
          <w:rFonts w:ascii="Times New Roman" w:hAnsi="Times New Roman" w:cs="Times New Roman"/>
          <w:sz w:val="24"/>
          <w:szCs w:val="24"/>
        </w:rPr>
        <w:t xml:space="preserve">ного педагогического института, </w:t>
      </w:r>
      <w:r w:rsidRPr="008D4CB2">
        <w:rPr>
          <w:rFonts w:ascii="Times New Roman" w:hAnsi="Times New Roman" w:cs="Times New Roman"/>
          <w:sz w:val="24"/>
          <w:szCs w:val="24"/>
        </w:rPr>
        <w:t>которые и являются одними из основателей ЯПШ (Н. П. Ерастов, В. В. Карпов, М. М. Князев, А. В. Филиппов, В. Д. Шадриков и другие). Многие из них впоследствии стали известными учёными, крупнейшими специалистами в различных отраслях психологической науки, в том числе в психологии труда и инженерной психологии.</w:t>
      </w:r>
    </w:p>
    <w:p w:rsidR="00600B71" w:rsidRPr="008D4CB2"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D4CB2">
        <w:rPr>
          <w:rFonts w:ascii="Times New Roman" w:hAnsi="Times New Roman" w:cs="Times New Roman"/>
          <w:sz w:val="24"/>
          <w:szCs w:val="24"/>
        </w:rPr>
        <w:t>Окончательное оформление Ярославского отделения произошло после открытия психологического отделения, а затем факультета в Ярославском госуниверситете, созданном в 1970 г.</w:t>
      </w:r>
    </w:p>
    <w:p w:rsidR="00600B71" w:rsidRPr="008D4CB2"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D4CB2">
        <w:rPr>
          <w:rFonts w:ascii="Times New Roman" w:hAnsi="Times New Roman" w:cs="Times New Roman"/>
          <w:sz w:val="24"/>
          <w:szCs w:val="24"/>
        </w:rPr>
        <w:t>Некоторое время факультет в Ярославле был третьим в стране, после Московского и Ленинградского. Первым деканом и одним из основоположников факультета был В.В. Новиков. Огромный вклад в становление факультета внес В.Д. Шадриков. Много ценного для развития факультета сделали профессора М.С. Роговин и Н.П. Ерастов. Возглавил Ярославское отделение Общества психологов СССР В.Д. Шадриков.</w:t>
      </w:r>
    </w:p>
    <w:p w:rsidR="00600B71" w:rsidRPr="008D4CB2"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D4CB2">
        <w:rPr>
          <w:rFonts w:ascii="Times New Roman" w:hAnsi="Times New Roman" w:cs="Times New Roman"/>
          <w:sz w:val="24"/>
          <w:szCs w:val="24"/>
        </w:rPr>
        <w:t xml:space="preserve">Новые кафедры университета, психологические службы </w:t>
      </w:r>
      <w:r>
        <w:rPr>
          <w:rFonts w:ascii="Times New Roman" w:hAnsi="Times New Roman" w:cs="Times New Roman"/>
          <w:sz w:val="24"/>
          <w:szCs w:val="24"/>
        </w:rPr>
        <w:t>на промышленных предприятиях появлялись в Ярославле.</w:t>
      </w:r>
      <w:r w:rsidRPr="008D4CB2">
        <w:rPr>
          <w:rFonts w:ascii="Times New Roman" w:hAnsi="Times New Roman" w:cs="Times New Roman"/>
          <w:sz w:val="24"/>
          <w:szCs w:val="24"/>
        </w:rPr>
        <w:t>Этот процесс стал особенно набирать темп с того момента, когда в ряды профессионалов-психологов стали вступать первые выпускники университета.</w:t>
      </w:r>
    </w:p>
    <w:p w:rsidR="00600B71"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D4CB2">
        <w:rPr>
          <w:rFonts w:ascii="Times New Roman" w:hAnsi="Times New Roman" w:cs="Times New Roman"/>
          <w:sz w:val="24"/>
          <w:szCs w:val="24"/>
        </w:rPr>
        <w:t>Ярославское отделение быстро растет численно, но главное – происходит качественный рост, как состава, так и образа жизни отделения. В отделении работает теоретический семинар, школа-семинар, приглашаются для чтения лекций и докладов иногородние ученые. Проводятся всесоюзные конференции. Начинают издаваться сборники статей «Психологические проблемы рационализации деятельности», монографии ведущих психологов Ярославского отделения.</w:t>
      </w:r>
    </w:p>
    <w:p w:rsidR="00600B71" w:rsidRPr="008D4CB2"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D4CB2">
        <w:rPr>
          <w:rFonts w:ascii="Times New Roman" w:hAnsi="Times New Roman" w:cs="Times New Roman"/>
          <w:sz w:val="24"/>
          <w:szCs w:val="24"/>
        </w:rPr>
        <w:t>К середине 1980-х гг. отделение продолжало расти, так как появлялись новые учреждения в Ярославле. Например, заметным было создание центра профессиональной консультации и ориентации министерства труда, который завоевал популярность, как среди населения города, так и у психологов Ярославля и других городов.</w:t>
      </w:r>
    </w:p>
    <w:p w:rsidR="00600B71" w:rsidRPr="008D4CB2"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D4CB2">
        <w:rPr>
          <w:rFonts w:ascii="Times New Roman" w:hAnsi="Times New Roman" w:cs="Times New Roman"/>
          <w:sz w:val="24"/>
          <w:szCs w:val="24"/>
        </w:rPr>
        <w:t xml:space="preserve">Возродившееся в середине 1990-х гг. Российское психологическое общество на своем первом съезде в Москве поручило </w:t>
      </w:r>
      <w:r>
        <w:rPr>
          <w:rFonts w:ascii="Times New Roman" w:hAnsi="Times New Roman" w:cs="Times New Roman"/>
          <w:sz w:val="24"/>
          <w:szCs w:val="24"/>
        </w:rPr>
        <w:t xml:space="preserve">ярославцам </w:t>
      </w:r>
      <w:r w:rsidRPr="008D4CB2">
        <w:rPr>
          <w:rFonts w:ascii="Times New Roman" w:hAnsi="Times New Roman" w:cs="Times New Roman"/>
          <w:sz w:val="24"/>
          <w:szCs w:val="24"/>
        </w:rPr>
        <w:t xml:space="preserve">проведение второго съезда в 1998 г. </w:t>
      </w:r>
      <w:r>
        <w:rPr>
          <w:rFonts w:ascii="Times New Roman" w:hAnsi="Times New Roman" w:cs="Times New Roman"/>
          <w:sz w:val="24"/>
          <w:szCs w:val="24"/>
        </w:rPr>
        <w:t>С</w:t>
      </w:r>
      <w:r w:rsidRPr="008D4CB2">
        <w:rPr>
          <w:rFonts w:ascii="Times New Roman" w:hAnsi="Times New Roman" w:cs="Times New Roman"/>
          <w:sz w:val="24"/>
          <w:szCs w:val="24"/>
        </w:rPr>
        <w:t xml:space="preserve">ъезд был успешно проведен в сентябре 1998 г. Руководство Ярославского отделения провело трудную и кропотливую работу по созданию правовой и экономической основы отделения. </w:t>
      </w:r>
    </w:p>
    <w:p w:rsidR="00600B71" w:rsidRPr="008D4CB2" w:rsidRDefault="00600B71" w:rsidP="00600B7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D4CB2">
        <w:rPr>
          <w:rFonts w:ascii="Times New Roman" w:hAnsi="Times New Roman" w:cs="Times New Roman"/>
          <w:sz w:val="24"/>
          <w:szCs w:val="24"/>
        </w:rPr>
        <w:t xml:space="preserve">В состав нынешнего отделения  входят психологи – представители крупных образовательных центров (Ярославский государственный университет им. П.Г. Демидова, Ярославский государственный педагогический университет им. К.Д. Ушинского, Ярославская государственная медицинская академия), более 15 психологических центров. </w:t>
      </w:r>
    </w:p>
    <w:p w:rsidR="00600B71" w:rsidRPr="008D4CB2" w:rsidRDefault="00600B71" w:rsidP="00600B71">
      <w:pPr>
        <w:tabs>
          <w:tab w:val="left" w:pos="6313"/>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600B71" w:rsidRPr="00D12F2D" w:rsidRDefault="00600B71" w:rsidP="00600B71">
      <w:pPr>
        <w:spacing w:after="0" w:line="240" w:lineRule="auto"/>
        <w:contextualSpacing/>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Работа и вклад представителей </w:t>
      </w:r>
      <w:r w:rsidRPr="00D12F2D">
        <w:rPr>
          <w:rFonts w:ascii="Times New Roman" w:hAnsi="Times New Roman" w:cs="Times New Roman"/>
          <w:b/>
          <w:color w:val="000000"/>
          <w:sz w:val="24"/>
          <w:szCs w:val="24"/>
          <w:shd w:val="clear" w:color="auto" w:fill="FFFFFF"/>
        </w:rPr>
        <w:t>Ярославской психологической школы</w:t>
      </w:r>
    </w:p>
    <w:p w:rsidR="00600B71" w:rsidRDefault="00600B71" w:rsidP="00600B71">
      <w:pPr>
        <w:spacing w:after="0" w:line="240" w:lineRule="auto"/>
        <w:contextualSpacing/>
        <w:jc w:val="both"/>
        <w:rPr>
          <w:rFonts w:ascii="Times New Roman" w:hAnsi="Times New Roman" w:cs="Times New Roman"/>
          <w:color w:val="000000"/>
          <w:sz w:val="24"/>
          <w:szCs w:val="24"/>
          <w:shd w:val="clear" w:color="auto" w:fill="FFFFFF"/>
        </w:rPr>
      </w:pPr>
    </w:p>
    <w:p w:rsidR="00600B71" w:rsidRPr="00F9411A"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F9411A">
        <w:rPr>
          <w:rFonts w:ascii="Times New Roman" w:hAnsi="Times New Roman" w:cs="Times New Roman"/>
          <w:b/>
          <w:color w:val="000000"/>
          <w:sz w:val="24"/>
          <w:szCs w:val="24"/>
          <w:shd w:val="clear" w:color="auto" w:fill="FFFFFF"/>
        </w:rPr>
        <w:t>В. С. Филатов</w:t>
      </w:r>
      <w:r w:rsidRPr="00F9411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(1900–1974) </w:t>
      </w:r>
      <w:r w:rsidRPr="00F9411A">
        <w:rPr>
          <w:rFonts w:ascii="Times New Roman" w:hAnsi="Times New Roman" w:cs="Times New Roman"/>
          <w:color w:val="000000"/>
          <w:sz w:val="24"/>
          <w:szCs w:val="24"/>
          <w:shd w:val="clear" w:color="auto" w:fill="FFFFFF"/>
        </w:rPr>
        <w:t>– основатель школы. Публикации В. С. Филатова посвящены экспериментальному исследованию речи, различным аспектам формирования характера, психологии труда, профориентации, научной организации труда, а также это монографии о формировании характера и личности в труде, проблемах социальной психологии, детской психологии. Примерно с 1956 г. начинается целенаправленная работа В. С. Филатова по созданию ярославской школы. Есть основания считать, что ярославская школа именно создавалась ее руководителем, это не был стихийный процесс. По инициативе В. С. Филатова при кафедре открывается аспирантура, через нее прошло более 50 человек. Подавляющее большинство выпускников защитили кандидатские диссертации, а многие потом стали докторами наук и профессорами, заведующими кафедрами, деканами факультетов, ректорами вузов.</w:t>
      </w:r>
    </w:p>
    <w:p w:rsidR="00600B71"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D12F2D">
        <w:rPr>
          <w:rFonts w:ascii="Times New Roman" w:hAnsi="Times New Roman" w:cs="Times New Roman"/>
          <w:b/>
          <w:color w:val="000000"/>
          <w:sz w:val="24"/>
          <w:szCs w:val="24"/>
          <w:shd w:val="clear" w:color="auto" w:fill="FFFFFF"/>
        </w:rPr>
        <w:t>М. С. Роговин</w:t>
      </w:r>
      <w:r w:rsidRPr="00D12F2D">
        <w:rPr>
          <w:rFonts w:ascii="Times New Roman" w:hAnsi="Times New Roman" w:cs="Times New Roman"/>
          <w:color w:val="000000"/>
          <w:sz w:val="24"/>
          <w:szCs w:val="24"/>
          <w:shd w:val="clear" w:color="auto" w:fill="FFFFFF"/>
        </w:rPr>
        <w:t xml:space="preserve"> (1921–1993) – известный отечественный психолог, доктор психологических</w:t>
      </w:r>
      <w:r>
        <w:rPr>
          <w:rFonts w:ascii="Times New Roman" w:hAnsi="Times New Roman" w:cs="Times New Roman"/>
          <w:color w:val="000000"/>
          <w:sz w:val="24"/>
          <w:szCs w:val="24"/>
          <w:shd w:val="clear" w:color="auto" w:fill="FFFFFF"/>
        </w:rPr>
        <w:t xml:space="preserve"> </w:t>
      </w:r>
      <w:r w:rsidRPr="00D12F2D">
        <w:rPr>
          <w:rFonts w:ascii="Times New Roman" w:hAnsi="Times New Roman" w:cs="Times New Roman"/>
          <w:color w:val="000000"/>
          <w:sz w:val="24"/>
          <w:szCs w:val="24"/>
          <w:shd w:val="clear" w:color="auto" w:fill="FFFFFF"/>
        </w:rPr>
        <w:t>наук, профессор. Одним из первых в России он описал истоки и принципы когнитивной психологии, дал обстоятельный анализ этого, тогда еще нового, направления. Углубленно исследовал проблемы патопсихологии, изучал принципы диагностического процесса в работе психиатра. Внес существенный вклад в теорию и практику наиболее сложных аспектов дифференциального диагноза в психиатрии. Подчеркивал важность и особую роль клинического анализа результатов патопсихологического эксперимента</w:t>
      </w:r>
      <w:r>
        <w:rPr>
          <w:rFonts w:ascii="Times New Roman" w:hAnsi="Times New Roman" w:cs="Times New Roman"/>
          <w:color w:val="000000"/>
          <w:sz w:val="24"/>
          <w:szCs w:val="24"/>
          <w:shd w:val="clear" w:color="auto" w:fill="FFFFFF"/>
        </w:rPr>
        <w:t>.</w:t>
      </w:r>
    </w:p>
    <w:p w:rsidR="00600B71"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2D3948">
        <w:rPr>
          <w:rFonts w:ascii="Times New Roman" w:hAnsi="Times New Roman" w:cs="Times New Roman"/>
          <w:b/>
          <w:color w:val="000000"/>
          <w:sz w:val="24"/>
          <w:szCs w:val="24"/>
          <w:shd w:val="clear" w:color="auto" w:fill="FFFFFF"/>
        </w:rPr>
        <w:t>Н.П.Ерастов</w:t>
      </w:r>
      <w:r w:rsidRPr="002D3948">
        <w:rPr>
          <w:rFonts w:ascii="Times New Roman" w:hAnsi="Times New Roman" w:cs="Times New Roman"/>
          <w:color w:val="000000"/>
          <w:sz w:val="24"/>
          <w:szCs w:val="24"/>
          <w:shd w:val="clear" w:color="auto" w:fill="FFFFFF"/>
        </w:rPr>
        <w:t xml:space="preserve"> (1930-1989) -  был создателем ярославской школы психологии мышления: и теперь исследования по психологии мышления интенсивно ведутся в психологических лабораториях Ярославля. Его интерес к познанию, к изучению механизмов мышления воплотился в работу, имеющую выраженное практическое применение: "Процесс мышления в речевой деятельности школьников (психолого</w:t>
      </w:r>
      <w:r>
        <w:rPr>
          <w:rFonts w:ascii="Times New Roman" w:hAnsi="Times New Roman" w:cs="Times New Roman"/>
          <w:color w:val="000000"/>
          <w:sz w:val="24"/>
          <w:szCs w:val="24"/>
          <w:shd w:val="clear" w:color="auto" w:fill="FFFFFF"/>
        </w:rPr>
        <w:t>-</w:t>
      </w:r>
      <w:r w:rsidRPr="002D3948">
        <w:rPr>
          <w:rFonts w:ascii="Times New Roman" w:hAnsi="Times New Roman" w:cs="Times New Roman"/>
          <w:color w:val="000000"/>
          <w:sz w:val="24"/>
          <w:szCs w:val="24"/>
          <w:shd w:val="clear" w:color="auto" w:fill="FFFFFF"/>
        </w:rPr>
        <w:t>дидактический аспект)" (1971).</w:t>
      </w:r>
      <w:r>
        <w:rPr>
          <w:rFonts w:ascii="Times New Roman" w:hAnsi="Times New Roman" w:cs="Times New Roman"/>
          <w:color w:val="000000"/>
          <w:sz w:val="24"/>
          <w:szCs w:val="24"/>
          <w:shd w:val="clear" w:color="auto" w:fill="FFFFFF"/>
        </w:rPr>
        <w:t xml:space="preserve"> </w:t>
      </w:r>
      <w:r w:rsidRPr="002D3948">
        <w:rPr>
          <w:rFonts w:ascii="Times New Roman" w:hAnsi="Times New Roman" w:cs="Times New Roman"/>
          <w:color w:val="000000"/>
          <w:sz w:val="24"/>
          <w:szCs w:val="24"/>
          <w:shd w:val="clear" w:color="auto" w:fill="FFFFFF"/>
        </w:rPr>
        <w:t xml:space="preserve">Одним из первых Н.П.Ерастов обратился к исследованию проблем общения. В семидесятые годы начинают выходить книги по психологии общения. В их ряду и учебное пособие: Н.П.Ерастова "Психология общения", по которому студенты университета осваивают данную дисциплину. Н.П.Ерастов был автором введения практикума по психологии общения, на котором студенты могли бы использовать приемы и навыки эффективного общения. Н.П.Ерастов </w:t>
      </w:r>
      <w:r>
        <w:rPr>
          <w:rFonts w:ascii="Times New Roman" w:hAnsi="Times New Roman" w:cs="Times New Roman"/>
          <w:color w:val="000000"/>
          <w:sz w:val="24"/>
          <w:szCs w:val="24"/>
          <w:shd w:val="clear" w:color="auto" w:fill="FFFFFF"/>
        </w:rPr>
        <w:t>предложил концепцию</w:t>
      </w:r>
      <w:r w:rsidRPr="002D3948">
        <w:rPr>
          <w:rFonts w:ascii="Times New Roman" w:hAnsi="Times New Roman" w:cs="Times New Roman"/>
          <w:color w:val="000000"/>
          <w:sz w:val="24"/>
          <w:szCs w:val="24"/>
          <w:shd w:val="clear" w:color="auto" w:fill="FFFFFF"/>
        </w:rPr>
        <w:t xml:space="preserve"> структурно-психологического анализа деятельности</w:t>
      </w:r>
      <w:r>
        <w:rPr>
          <w:rFonts w:ascii="Times New Roman" w:hAnsi="Times New Roman" w:cs="Times New Roman"/>
          <w:color w:val="000000"/>
          <w:sz w:val="24"/>
          <w:szCs w:val="24"/>
          <w:shd w:val="clear" w:color="auto" w:fill="FFFFFF"/>
        </w:rPr>
        <w:t>.</w:t>
      </w:r>
    </w:p>
    <w:p w:rsidR="00600B71"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8D4CB2">
        <w:rPr>
          <w:rFonts w:ascii="Times New Roman" w:hAnsi="Times New Roman" w:cs="Times New Roman"/>
          <w:color w:val="000000"/>
          <w:sz w:val="24"/>
          <w:szCs w:val="24"/>
          <w:shd w:val="clear" w:color="auto" w:fill="FFFFFF"/>
        </w:rPr>
        <w:t xml:space="preserve">Ученым, который внёс значительный вклад в развитие школы –  </w:t>
      </w:r>
      <w:r>
        <w:rPr>
          <w:rFonts w:ascii="Times New Roman" w:hAnsi="Times New Roman" w:cs="Times New Roman"/>
          <w:b/>
          <w:color w:val="000000"/>
          <w:sz w:val="24"/>
          <w:szCs w:val="24"/>
          <w:shd w:val="clear" w:color="auto" w:fill="FFFFFF"/>
        </w:rPr>
        <w:t>В.Д.</w:t>
      </w:r>
      <w:r w:rsidRPr="00D12F2D">
        <w:rPr>
          <w:rFonts w:ascii="Times New Roman" w:hAnsi="Times New Roman" w:cs="Times New Roman"/>
          <w:b/>
          <w:color w:val="000000"/>
          <w:sz w:val="24"/>
          <w:szCs w:val="24"/>
          <w:shd w:val="clear" w:color="auto" w:fill="FFFFFF"/>
        </w:rPr>
        <w:t xml:space="preserve"> Шадриков</w:t>
      </w:r>
      <w:r w:rsidRPr="008D4CB2">
        <w:rPr>
          <w:rFonts w:ascii="Times New Roman" w:hAnsi="Times New Roman" w:cs="Times New Roman"/>
          <w:color w:val="000000"/>
          <w:sz w:val="24"/>
          <w:szCs w:val="24"/>
          <w:shd w:val="clear" w:color="auto" w:fill="FFFFFF"/>
        </w:rPr>
        <w:t xml:space="preserve"> — один из последователей В. С. Филатова, а впоследствии — выдающийся отечественный психолог, академик РАО, заместитель министра образования и науки СССР. Его диссертационная работа, посвящённая проблеме оптимизации информационных процессов в автоматизированных системах управления, выполненная в то время, являлась одним из крупных событий в развитии Ярославской психологической школы. Вместе с тем, большую и во многом определяющую роль для современного состояния исследований, проводимых в Ярославской психологической школе, сыграла разработанная В. Д. Шадриковым концепция системогенеза профессиональной деятельности, а также его теория общих и профессиональных способностей. Они являются теоретико-методологической основой многих исследований как общепсихологического плана, так и прикладной направленности.</w:t>
      </w:r>
    </w:p>
    <w:p w:rsidR="00600B71"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8D4CB2">
        <w:rPr>
          <w:rFonts w:ascii="Times New Roman" w:hAnsi="Times New Roman" w:cs="Times New Roman"/>
          <w:b/>
          <w:color w:val="000000"/>
          <w:sz w:val="24"/>
          <w:szCs w:val="24"/>
          <w:shd w:val="clear" w:color="auto" w:fill="FFFFFF"/>
        </w:rPr>
        <w:t>В.А. Мазилов</w:t>
      </w:r>
      <w:r w:rsidRPr="008D4CB2">
        <w:rPr>
          <w:rFonts w:ascii="Times New Roman" w:hAnsi="Times New Roman" w:cs="Times New Roman"/>
          <w:color w:val="000000"/>
          <w:sz w:val="24"/>
          <w:szCs w:val="24"/>
          <w:shd w:val="clear" w:color="auto" w:fill="FFFFFF"/>
        </w:rPr>
        <w:t xml:space="preserve"> – доктор психологических наук, профессор, зав. кафедрой Ярославского государственного педагогического университета им. КД. Ушинского, работает в области методологии и истории психологии, общей психологии. Им опубликовано 210 научных и методических работ, в том числе 2 монографии. Под его редакцией издано 5 сборников научных трудов и 2 научные монографии. Занимается разработкой коммуникативной методологии психологической</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науки, направленной на интеграцию научно-психологического</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знания. Является заместителем председателя диссертационного совета по общей и педагогической психологии, членом нескольких диссертационных советов по психологическим и педагогическим наукам.</w:t>
      </w:r>
    </w:p>
    <w:p w:rsidR="00600B71"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8D4CB2">
        <w:rPr>
          <w:rFonts w:ascii="Times New Roman" w:hAnsi="Times New Roman" w:cs="Times New Roman"/>
          <w:b/>
          <w:color w:val="000000"/>
          <w:sz w:val="24"/>
          <w:szCs w:val="24"/>
          <w:shd w:val="clear" w:color="auto" w:fill="FFFFFF"/>
        </w:rPr>
        <w:t>Ю.П. Поваренков</w:t>
      </w:r>
      <w:r w:rsidRPr="008D4CB2">
        <w:rPr>
          <w:rFonts w:ascii="Times New Roman" w:hAnsi="Times New Roman" w:cs="Times New Roman"/>
          <w:color w:val="000000"/>
          <w:sz w:val="24"/>
          <w:szCs w:val="24"/>
          <w:shd w:val="clear" w:color="auto" w:fill="FFFFFF"/>
        </w:rPr>
        <w:t xml:space="preserve"> – доктор психологических наук, профессор кафедры общей психологии ЯГПУ, является автором 120 научных публикаций, среди которых монографии и учебные пособия. Область научных интересов: психология профессионального развития человека. Является автором оригинальной концепции профессионального становления личности, а также концепций периодизации, кризисов, критериев профессионального становления. Председатель диссертационного совета по общей и педагогической психологии.</w:t>
      </w:r>
    </w:p>
    <w:p w:rsidR="00600B71" w:rsidRPr="00F9411A" w:rsidRDefault="00600B71" w:rsidP="00600B71">
      <w:pPr>
        <w:spacing w:after="0" w:line="240" w:lineRule="auto"/>
        <w:ind w:firstLine="709"/>
        <w:contextualSpacing/>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Н.П. Ансимова </w:t>
      </w:r>
      <w:r w:rsidRPr="00D12F2D">
        <w:rPr>
          <w:rFonts w:ascii="Times New Roman" w:hAnsi="Times New Roman" w:cs="Times New Roman"/>
          <w:color w:val="000000"/>
          <w:sz w:val="24"/>
          <w:szCs w:val="24"/>
          <w:shd w:val="clear" w:color="auto" w:fill="FFFFFF"/>
        </w:rPr>
        <w:t>- профессор кафедры общей и социальной психологии. В 1989 году под ее руководством был организован спецфакультет практической психологии по переподготовке педагогических кадров, деканом которого она работала в течение 10 лет.</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Она </w:t>
      </w:r>
      <w:r w:rsidRPr="00D12F2D">
        <w:rPr>
          <w:rFonts w:ascii="Times New Roman" w:hAnsi="Times New Roman" w:cs="Times New Roman"/>
          <w:color w:val="000000"/>
          <w:sz w:val="24"/>
          <w:szCs w:val="24"/>
          <w:shd w:val="clear" w:color="auto" w:fill="FFFFFF"/>
        </w:rPr>
        <w:t>является председателем научно- методического совета службы практической психологии образования Ярославской области, консультантом городского Центра развития образования и ЦОиККО Ярославской области.</w:t>
      </w:r>
      <w:r>
        <w:rPr>
          <w:rFonts w:ascii="Times New Roman" w:hAnsi="Times New Roman" w:cs="Times New Roman"/>
          <w:color w:val="000000"/>
          <w:sz w:val="24"/>
          <w:szCs w:val="24"/>
          <w:shd w:val="clear" w:color="auto" w:fill="FFFFFF"/>
        </w:rPr>
        <w:t xml:space="preserve"> </w:t>
      </w:r>
      <w:r w:rsidRPr="00D12F2D">
        <w:rPr>
          <w:rFonts w:ascii="Times New Roman" w:hAnsi="Times New Roman" w:cs="Times New Roman"/>
          <w:color w:val="000000"/>
          <w:sz w:val="24"/>
          <w:szCs w:val="24"/>
          <w:shd w:val="clear" w:color="auto" w:fill="FFFFFF"/>
        </w:rPr>
        <w:t>В последние несколько лет Н.П. Ансимова принимает участие в качестве разработчика и эксперта материалов для организации и проведения мониторинга метапредметных и личностных результатов является заместителем образования обучающихся начальной и основной школы.</w:t>
      </w:r>
      <w:r>
        <w:rPr>
          <w:rFonts w:ascii="Times New Roman" w:hAnsi="Times New Roman" w:cs="Times New Roman"/>
          <w:color w:val="000000"/>
          <w:sz w:val="24"/>
          <w:szCs w:val="24"/>
          <w:shd w:val="clear" w:color="auto" w:fill="FFFFFF"/>
        </w:rPr>
        <w:t xml:space="preserve"> </w:t>
      </w:r>
      <w:r w:rsidRPr="00D12F2D">
        <w:rPr>
          <w:rFonts w:ascii="Times New Roman" w:hAnsi="Times New Roman" w:cs="Times New Roman"/>
          <w:color w:val="000000"/>
          <w:sz w:val="24"/>
          <w:szCs w:val="24"/>
          <w:shd w:val="clear" w:color="auto" w:fill="FFFFFF"/>
        </w:rPr>
        <w:t>Под ее руководством защищены четыре кандидатские диссертации. В настоящее время она осуществляет руководство над аспирантами очной формы обучения. На протяжении нескольких лет она принимает участие в работе диссертационных советов университета по педагогике и психологии. Вклад её работы заключаются в развитии теории деятельности, в частности уточнении, расширении и структуризации одного из основных компонентов психологическойсистемы деятельности - цели, ее собственной структуры и функций. Под ее авторством опубликовано более 100 научных и научно-методических работ, включая одну собственную монографию, три коллективные монографии и подготовленное под ее редакцией электронное учебное пособие по общей психологии; 4 свидетельства о регистрации интеллектуальной собственности.</w:t>
      </w:r>
    </w:p>
    <w:p w:rsidR="00600B71" w:rsidRPr="008D4CB2"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8D4CB2">
        <w:rPr>
          <w:rFonts w:ascii="Times New Roman" w:hAnsi="Times New Roman" w:cs="Times New Roman"/>
          <w:b/>
          <w:color w:val="000000"/>
          <w:sz w:val="24"/>
          <w:szCs w:val="24"/>
          <w:shd w:val="clear" w:color="auto" w:fill="FFFFFF"/>
        </w:rPr>
        <w:t>А.В. Карпов</w:t>
      </w:r>
      <w:r>
        <w:rPr>
          <w:rFonts w:ascii="Times New Roman" w:hAnsi="Times New Roman" w:cs="Times New Roman"/>
          <w:b/>
          <w:color w:val="000000"/>
          <w:sz w:val="24"/>
          <w:szCs w:val="24"/>
          <w:shd w:val="clear" w:color="auto" w:fill="FFFFFF"/>
        </w:rPr>
        <w:t xml:space="preserve"> – </w:t>
      </w:r>
      <w:r w:rsidRPr="00A82D1D">
        <w:rPr>
          <w:rFonts w:ascii="Times New Roman" w:hAnsi="Times New Roman" w:cs="Times New Roman"/>
          <w:color w:val="000000"/>
          <w:sz w:val="24"/>
          <w:szCs w:val="24"/>
          <w:shd w:val="clear" w:color="auto" w:fill="FFFFFF"/>
        </w:rPr>
        <w:t>и</w:t>
      </w:r>
      <w:r w:rsidRPr="008D4CB2">
        <w:rPr>
          <w:rFonts w:ascii="Times New Roman" w:hAnsi="Times New Roman" w:cs="Times New Roman"/>
          <w:color w:val="000000"/>
          <w:sz w:val="24"/>
          <w:szCs w:val="24"/>
          <w:shd w:val="clear" w:color="auto" w:fill="FFFFFF"/>
        </w:rPr>
        <w:t xml:space="preserve">м развита обобщающая психологическая теория принятия решения в профессиональной и учебной деятельности. В ней впервые реализован синтез представлений об основных классах процессов принятия решения – индивидуальных, групповых, управленческих и др. Им разработана новая психологическая концепция рефлексивных процессов и свойств. Предложена и развита принципиально новая концепция в области психологии управления – трансформационная концепция менеджмента. А.В. Карпов – является членом экспертного совета РГНФ и экспертом РФФИ по психологическим дисциплинам. Под его руководством успешно функционирует система прикладных разработок и исследований на базе ведущих российских предприятий и организаций. </w:t>
      </w:r>
    </w:p>
    <w:p w:rsidR="00600B71" w:rsidRPr="008D4CB2"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8D4CB2">
        <w:rPr>
          <w:rFonts w:ascii="Times New Roman" w:hAnsi="Times New Roman" w:cs="Times New Roman"/>
          <w:b/>
          <w:color w:val="000000"/>
          <w:sz w:val="24"/>
          <w:szCs w:val="24"/>
          <w:shd w:val="clear" w:color="auto" w:fill="FFFFFF"/>
        </w:rPr>
        <w:t>В.В. Новиковым</w:t>
      </w:r>
      <w:r w:rsidRPr="008D4CB2">
        <w:rPr>
          <w:rFonts w:ascii="Times New Roman" w:hAnsi="Times New Roman" w:cs="Times New Roman"/>
          <w:color w:val="000000"/>
          <w:sz w:val="24"/>
          <w:szCs w:val="24"/>
          <w:shd w:val="clear" w:color="auto" w:fill="FFFFFF"/>
        </w:rPr>
        <w:t xml:space="preserve"> в те</w:t>
      </w:r>
      <w:r>
        <w:rPr>
          <w:rFonts w:ascii="Times New Roman" w:hAnsi="Times New Roman" w:cs="Times New Roman"/>
          <w:color w:val="000000"/>
          <w:sz w:val="24"/>
          <w:szCs w:val="24"/>
          <w:shd w:val="clear" w:color="auto" w:fill="FFFFFF"/>
        </w:rPr>
        <w:t>чение многих лет разрабатывалась</w:t>
      </w:r>
      <w:r w:rsidRPr="008D4CB2">
        <w:rPr>
          <w:rFonts w:ascii="Times New Roman" w:hAnsi="Times New Roman" w:cs="Times New Roman"/>
          <w:color w:val="000000"/>
          <w:sz w:val="24"/>
          <w:szCs w:val="24"/>
          <w:shd w:val="clear" w:color="auto" w:fill="FFFFFF"/>
        </w:rPr>
        <w:t xml:space="preserve"> проблема психологии личности и малых групп. Авторская трактовка социальной психологии как научно-практической дисциплины позволяет иметь дело с реальными объектами. Различение научной психологии, как имеющей дело с предметом своей науки, и прикладной, как имеющей дело с реальными объектами, различение методологии, теории и технологий оперирования с реальностью научной и прикладной психологии позволили выработать новые подходы к пониманию места науки и психолога в современном обществе. В.В. Новиков рассматривает соотношение теории, эксперимента и практики. Продуктивной является трактовка высшего уровня социализации личности как реализации ее внутреннего потенциала в соответствии с конкретным социально-психологическим сценарием, а также понимание организации как коллективного субъекта деятельности. Фундаментальные исследования в социальной психологии позволили провести целый ряд прикладных социально-психологических исследований, позволяющих не только понимать, но и конструировать различные формы бытия личности и группы. Работа В.В. Новикова за границей по направлению ЮНЕСКО позволила международной научной общественности познакомиться с его трудами. Он работал в Австралии, Голландии, Португалии, Германии, Болгарии и других странах.</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 xml:space="preserve">Под руководством профессора В.В. Новикова на кафедре социальной и политической психологии эффективно </w:t>
      </w:r>
      <w:r>
        <w:rPr>
          <w:rFonts w:ascii="Times New Roman" w:hAnsi="Times New Roman" w:cs="Times New Roman"/>
          <w:color w:val="000000"/>
          <w:sz w:val="24"/>
          <w:szCs w:val="24"/>
          <w:shd w:val="clear" w:color="auto" w:fill="FFFFFF"/>
        </w:rPr>
        <w:t>работала</w:t>
      </w:r>
      <w:r w:rsidRPr="008D4CB2">
        <w:rPr>
          <w:rFonts w:ascii="Times New Roman" w:hAnsi="Times New Roman" w:cs="Times New Roman"/>
          <w:color w:val="000000"/>
          <w:sz w:val="24"/>
          <w:szCs w:val="24"/>
          <w:shd w:val="clear" w:color="auto" w:fill="FFFFFF"/>
        </w:rPr>
        <w:t xml:space="preserve"> научная школа «Социальная психология групп и коллектива». Результаты научных разработок успешно </w:t>
      </w:r>
      <w:r>
        <w:rPr>
          <w:rFonts w:ascii="Times New Roman" w:hAnsi="Times New Roman" w:cs="Times New Roman"/>
          <w:color w:val="000000"/>
          <w:sz w:val="24"/>
          <w:szCs w:val="24"/>
          <w:shd w:val="clear" w:color="auto" w:fill="FFFFFF"/>
        </w:rPr>
        <w:t xml:space="preserve">реализовывались </w:t>
      </w:r>
      <w:r w:rsidRPr="008D4CB2">
        <w:rPr>
          <w:rFonts w:ascii="Times New Roman" w:hAnsi="Times New Roman" w:cs="Times New Roman"/>
          <w:color w:val="000000"/>
          <w:sz w:val="24"/>
          <w:szCs w:val="24"/>
          <w:shd w:val="clear" w:color="auto" w:fill="FFFFFF"/>
        </w:rPr>
        <w:t xml:space="preserve">в системе психологического управления крупными российскими производственными организациями и научно-производственными центрами. </w:t>
      </w:r>
    </w:p>
    <w:p w:rsidR="00600B71" w:rsidRPr="008D4CB2"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8D4CB2">
        <w:rPr>
          <w:rFonts w:ascii="Times New Roman" w:hAnsi="Times New Roman" w:cs="Times New Roman"/>
          <w:b/>
          <w:color w:val="000000"/>
          <w:sz w:val="24"/>
          <w:szCs w:val="24"/>
          <w:shd w:val="clear" w:color="auto" w:fill="FFFFFF"/>
        </w:rPr>
        <w:t>В.В. Козлов</w:t>
      </w:r>
      <w:r w:rsidRPr="008D4CB2">
        <w:rPr>
          <w:rFonts w:ascii="Times New Roman" w:hAnsi="Times New Roman" w:cs="Times New Roman"/>
          <w:color w:val="000000"/>
          <w:sz w:val="24"/>
          <w:szCs w:val="24"/>
          <w:shd w:val="clear" w:color="auto" w:fill="FFFFFF"/>
        </w:rPr>
        <w:t>, профессор кафедры социальных технологий Ярославского государственного университета им. П.Г. Демидова, принял непосредственное участие в проведении исследований по разработке и обоснованию теории и практики работы с кризисными состояниями личности, малых и больших групп, что позволило не только разработать</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многоуровневую методологию работы с данными объектами,</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но и вычленить специфику реальной практики приведения объектов в состояние баланса и эффективности в деятельности.</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Созданная им теория и система психотехнологий для различных форм психосоциальной помощи населению представлена как система положений, раскрывающих структуру кризисных состояний, содержание ее основных элементов, взаимосвязи между ними, позволяющая субъекту социальной деятельности эффективно реализовывать в ней собственный творческий потенциал. Предложенная модель сориентирована на позитивную интеграцию опыта кризиса и на необходимость творческой самореализации субъекта деятельности в процессе выполнения им своих функций как высококомпетентного профессионала.</w:t>
      </w:r>
    </w:p>
    <w:p w:rsidR="00600B71" w:rsidRPr="008D4CB2"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8D4CB2">
        <w:rPr>
          <w:rFonts w:ascii="Times New Roman" w:hAnsi="Times New Roman" w:cs="Times New Roman"/>
          <w:b/>
          <w:color w:val="000000"/>
          <w:sz w:val="24"/>
          <w:szCs w:val="24"/>
          <w:shd w:val="clear" w:color="auto" w:fill="FFFFFF"/>
        </w:rPr>
        <w:t>Н.В. Клюевой</w:t>
      </w:r>
      <w:r w:rsidRPr="008D4CB2">
        <w:rPr>
          <w:rFonts w:ascii="Times New Roman" w:hAnsi="Times New Roman" w:cs="Times New Roman"/>
          <w:color w:val="000000"/>
          <w:sz w:val="24"/>
          <w:szCs w:val="24"/>
          <w:shd w:val="clear" w:color="auto" w:fill="FFFFFF"/>
        </w:rPr>
        <w:t xml:space="preserve"> разработаны методологические и теоретические основы образования взрослых, обоснованы психолого-педагогические и социально-психологические условия его эффективности. Принципиальной особенностью подхода, разработанного Н.В. Клюевой, является представление об образовании взрослых как интеграции консалтинговой, исследовательской и образовательной деятельности.</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Этот подход методически представлен в технологии инновационного обучения, благодаря которому происходит освоение технологий решения проблем (формирование эффективного мышления), формирование социально-психологической компетентности (развитие умений и навыков эффективного общения), а также актуализация личностного потенциала. Обоснован новый подход к пониманию методов работы психолога в образовании, выполняющий четыре функции: рефлексивно-ориентированную, исследовательскую, развивающую и преобразующую.</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Успешно внедрены в практику (более чем на 60 промышленных предприятиях и в организациях России) различные модели работы психолога в системах внутрифирменного обучения (модель сопровождения, информационно-просветительская, консультативная).</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Разработанные Н.В. Клюевой программы тренингов для управленческих работников предприятий и организаций («Корпоративный тренинг», «Мотивационный тренинг», «Тренинг лидерского поведения», «Управленческий тренинг») позволяют существенно повысить успешность работы психологов, многие из которых прошли авторские обучающие тренинги и семинары.</w:t>
      </w:r>
    </w:p>
    <w:p w:rsidR="00600B71" w:rsidRPr="008D4CB2"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8D4CB2">
        <w:rPr>
          <w:rFonts w:ascii="Times New Roman" w:hAnsi="Times New Roman" w:cs="Times New Roman"/>
          <w:b/>
          <w:color w:val="000000"/>
          <w:sz w:val="24"/>
          <w:szCs w:val="24"/>
          <w:shd w:val="clear" w:color="auto" w:fill="FFFFFF"/>
        </w:rPr>
        <w:t>М.М. Кашапов</w:t>
      </w:r>
      <w:r w:rsidRPr="008D4CB2">
        <w:rPr>
          <w:rFonts w:ascii="Times New Roman" w:hAnsi="Times New Roman" w:cs="Times New Roman"/>
          <w:color w:val="000000"/>
          <w:sz w:val="24"/>
          <w:szCs w:val="24"/>
          <w:shd w:val="clear" w:color="auto" w:fill="FFFFFF"/>
        </w:rPr>
        <w:t xml:space="preserve"> – доктор психологических наук, профессор кафедры педагогической психологии и педагогики, зав. лабораторией профессионального и личностного развития. Им разработана психологическая концепция педагогического мышления. Данное направление научных работ включено в программу Центрального регионального отделения РАО «Актуальные проблемы модернизации образования в</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Центральном регионе РФ». Разработано 15 методик психодиагностики основных структурно-уровневых характеристик педагогического мышления.</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С учетом структурно-функциональных характеристик мышления профессионала разработаны современные образовательные технологии (видеотренинг коммуникативной компетентности, видеотренинг креативности, видеотренинг конфликтоусточивости, видеотренинг личностного развития профессионала на основе гештальттерапии).</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М.М. Кашапов – автор образовательных технологий по психологии для руководящих и педагогических работников образования, руководителей фирм и предприятий различных типов собственности.</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Является мультипликатором программы Междисциплинарного центра дидактики высшей школы (IZHD, университет Билефельда, Германия); координатором программы по взаимодействию с Ассоциацией исследований по проблемам образования и воспитания (APRIEF, PARIS X, Франция); участником BIENALE, проводимых в Париже; координатором международной образовательной программы TEMPUS (Россия, Франция, Германия); руководителем исследовательских и издательских проектов, поддержанных фондами Минобразования РФ, РГНФ, Институтом «Открытое общество» (Фонд Сороса), TEMPUS.</w:t>
      </w:r>
    </w:p>
    <w:p w:rsidR="00600B71" w:rsidRPr="008D4CB2"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8D4CB2">
        <w:rPr>
          <w:rFonts w:ascii="Times New Roman" w:hAnsi="Times New Roman" w:cs="Times New Roman"/>
          <w:b/>
          <w:color w:val="000000"/>
          <w:sz w:val="24"/>
          <w:szCs w:val="24"/>
          <w:shd w:val="clear" w:color="auto" w:fill="FFFFFF"/>
        </w:rPr>
        <w:t>Ю.К. Корнилов</w:t>
      </w:r>
      <w:r w:rsidRPr="008D4CB2">
        <w:rPr>
          <w:rFonts w:ascii="Times New Roman" w:hAnsi="Times New Roman" w:cs="Times New Roman"/>
          <w:color w:val="000000"/>
          <w:sz w:val="24"/>
          <w:szCs w:val="24"/>
          <w:shd w:val="clear" w:color="auto" w:fill="FFFFFF"/>
        </w:rPr>
        <w:t xml:space="preserve"> – профессор, кандидат психологических наук, зав. кафедрой общей психологии. Является создателем и руководителем научной школы практического мышления. Он – автор и соавтор монографий и сборников по актуальным проблемам деятельности специалиста-практика. Особое внимание в исследованиях, выполненных</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под руководством Ю.К. Корнилова, обращено на специфику практического мышления руководителей. Разработаны оригинальные методики исследования разнообразных психологических характеристик управленческого мышления.</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Руководитель проектов, поддержанных РГНФ и Минобразованием РФ. Полученные научные материалы используются в системе подготовки и переподготовки профессионалов, а также в модернизации преподавания в высшей школе.</w:t>
      </w:r>
    </w:p>
    <w:p w:rsidR="00600B71" w:rsidRPr="008D4CB2"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8D4CB2">
        <w:rPr>
          <w:rFonts w:ascii="Times New Roman" w:hAnsi="Times New Roman" w:cs="Times New Roman"/>
          <w:color w:val="000000"/>
          <w:sz w:val="24"/>
          <w:szCs w:val="24"/>
          <w:shd w:val="clear" w:color="auto" w:fill="FFFFFF"/>
        </w:rPr>
        <w:t xml:space="preserve">Научные интересы профессора </w:t>
      </w:r>
      <w:r w:rsidRPr="008D4CB2">
        <w:rPr>
          <w:rFonts w:ascii="Times New Roman" w:hAnsi="Times New Roman" w:cs="Times New Roman"/>
          <w:b/>
          <w:color w:val="000000"/>
          <w:sz w:val="24"/>
          <w:szCs w:val="24"/>
          <w:shd w:val="clear" w:color="auto" w:fill="FFFFFF"/>
        </w:rPr>
        <w:t>Л.Ю. Субботиной</w:t>
      </w:r>
      <w:r w:rsidRPr="008D4CB2">
        <w:rPr>
          <w:rFonts w:ascii="Times New Roman" w:hAnsi="Times New Roman" w:cs="Times New Roman"/>
          <w:color w:val="000000"/>
          <w:sz w:val="24"/>
          <w:szCs w:val="24"/>
          <w:shd w:val="clear" w:color="auto" w:fill="FFFFFF"/>
        </w:rPr>
        <w:t xml:space="preserve"> охватывают широкий круг вопросов психологии способностей личности, общения, психологии профессионального обучения, психологии управления, активных форм обучения, системы дистанционного обучения.</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 xml:space="preserve">В </w:t>
      </w:r>
      <w:r>
        <w:rPr>
          <w:rFonts w:ascii="Times New Roman" w:hAnsi="Times New Roman" w:cs="Times New Roman"/>
          <w:color w:val="000000"/>
          <w:sz w:val="24"/>
          <w:szCs w:val="24"/>
          <w:shd w:val="clear" w:color="auto" w:fill="FFFFFF"/>
        </w:rPr>
        <w:t xml:space="preserve">последние годы </w:t>
      </w:r>
      <w:r w:rsidRPr="008D4CB2">
        <w:rPr>
          <w:rFonts w:ascii="Times New Roman" w:hAnsi="Times New Roman" w:cs="Times New Roman"/>
          <w:color w:val="000000"/>
          <w:sz w:val="24"/>
          <w:szCs w:val="24"/>
          <w:shd w:val="clear" w:color="auto" w:fill="FFFFFF"/>
        </w:rPr>
        <w:t xml:space="preserve"> Л.Ю. Субботина исследует феномен психологической защиты личности. Л.Ю. Субботина – соросовский</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лауреат (2000); имеет около 40 публикаций. Она активно работает в направлении популяризации знаний по психологии, имеет 8 научно-популярных изданий, включая научное редактирование «Энциклопедии воспитания и развития дошкольника» (2001) для воспитателей,педагогов, родителей, студентов и людей, интересующихся</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психологией. Участвовала в подготовке трех центральных учебников по общей психологии, педагогической психологии и психологии труда.</w:t>
      </w:r>
    </w:p>
    <w:p w:rsidR="00600B71" w:rsidRDefault="00600B71" w:rsidP="00600B71">
      <w:pPr>
        <w:spacing w:after="0" w:line="240" w:lineRule="auto"/>
        <w:ind w:firstLine="709"/>
        <w:contextualSpacing/>
        <w:jc w:val="both"/>
        <w:rPr>
          <w:rFonts w:ascii="Times New Roman" w:hAnsi="Times New Roman" w:cs="Times New Roman"/>
          <w:color w:val="000000"/>
          <w:sz w:val="24"/>
          <w:szCs w:val="24"/>
          <w:shd w:val="clear" w:color="auto" w:fill="FFFFFF"/>
        </w:rPr>
      </w:pPr>
      <w:r w:rsidRPr="008D4CB2">
        <w:rPr>
          <w:rFonts w:ascii="Times New Roman" w:hAnsi="Times New Roman" w:cs="Times New Roman"/>
          <w:b/>
          <w:color w:val="000000"/>
          <w:sz w:val="24"/>
          <w:szCs w:val="24"/>
          <w:shd w:val="clear" w:color="auto" w:fill="FFFFFF"/>
        </w:rPr>
        <w:t>Н.В. Нижегородцева</w:t>
      </w:r>
      <w:r w:rsidRPr="008D4CB2">
        <w:rPr>
          <w:rFonts w:ascii="Times New Roman" w:hAnsi="Times New Roman" w:cs="Times New Roman"/>
          <w:color w:val="000000"/>
          <w:sz w:val="24"/>
          <w:szCs w:val="24"/>
          <w:shd w:val="clear" w:color="auto" w:fill="FFFFFF"/>
        </w:rPr>
        <w:t xml:space="preserve"> – доктор психологических наук, профессор, зав. кафедрой педагогической психологии Ярославского государственного педагогического университета им. К.Д. Ушинского. Автор более 60 научных и методических публикаций. Среди них: популярный учебник «Психолого-педагогическая готовность ребенка к школе», монография «Системогенез готовности к обучению», стандартизированная методика комплексной диагностики готовности к обучению в школе – «КДГ» и др. Является организатором международных и российских конференций по проблемам образования, психического развития и деятельности, член диссертационных советов по психологии, руководит работой аспирантов и соискателей. Сфера научных интересов: развитие индивидуальности в детском возрасте, системогенез</w:t>
      </w:r>
      <w:r>
        <w:rPr>
          <w:rFonts w:ascii="Times New Roman" w:hAnsi="Times New Roman" w:cs="Times New Roman"/>
          <w:color w:val="000000"/>
          <w:sz w:val="24"/>
          <w:szCs w:val="24"/>
          <w:shd w:val="clear" w:color="auto" w:fill="FFFFFF"/>
        </w:rPr>
        <w:t xml:space="preserve"> </w:t>
      </w:r>
      <w:r w:rsidRPr="008D4CB2">
        <w:rPr>
          <w:rFonts w:ascii="Times New Roman" w:hAnsi="Times New Roman" w:cs="Times New Roman"/>
          <w:color w:val="000000"/>
          <w:sz w:val="24"/>
          <w:szCs w:val="24"/>
          <w:shd w:val="clear" w:color="auto" w:fill="FFFFFF"/>
        </w:rPr>
        <w:t>учебной деятельности, готовность к обучению.</w:t>
      </w:r>
    </w:p>
    <w:p w:rsidR="00600B71" w:rsidRDefault="00600B71" w:rsidP="00600B71">
      <w:pPr>
        <w:spacing w:after="0" w:line="240" w:lineRule="auto"/>
        <w:ind w:firstLine="709"/>
        <w:contextualSpacing/>
        <w:jc w:val="both"/>
        <w:rPr>
          <w:rFonts w:ascii="Times New Roman" w:hAnsi="Times New Roman" w:cs="Times New Roman"/>
          <w:sz w:val="24"/>
          <w:szCs w:val="24"/>
        </w:rPr>
      </w:pPr>
      <w:r w:rsidRPr="00F9411A">
        <w:rPr>
          <w:rFonts w:ascii="Times New Roman" w:hAnsi="Times New Roman" w:cs="Times New Roman"/>
          <w:sz w:val="24"/>
          <w:szCs w:val="24"/>
        </w:rPr>
        <w:t xml:space="preserve">Основная сфера научных интересов </w:t>
      </w:r>
      <w:r w:rsidRPr="00F9411A">
        <w:rPr>
          <w:rFonts w:ascii="Times New Roman" w:hAnsi="Times New Roman" w:cs="Times New Roman"/>
          <w:b/>
          <w:sz w:val="24"/>
          <w:szCs w:val="24"/>
        </w:rPr>
        <w:t>В.Е. Орла</w:t>
      </w:r>
      <w:r>
        <w:rPr>
          <w:rFonts w:ascii="Times New Roman" w:hAnsi="Times New Roman" w:cs="Times New Roman"/>
          <w:sz w:val="24"/>
          <w:szCs w:val="24"/>
        </w:rPr>
        <w:t xml:space="preserve"> – </w:t>
      </w:r>
      <w:r w:rsidRPr="00F9411A">
        <w:rPr>
          <w:rFonts w:ascii="Times New Roman" w:hAnsi="Times New Roman" w:cs="Times New Roman"/>
          <w:sz w:val="24"/>
          <w:szCs w:val="24"/>
        </w:rPr>
        <w:t>в</w:t>
      </w:r>
      <w:r>
        <w:rPr>
          <w:rFonts w:ascii="Times New Roman" w:hAnsi="Times New Roman" w:cs="Times New Roman"/>
          <w:sz w:val="24"/>
          <w:szCs w:val="24"/>
        </w:rPr>
        <w:t xml:space="preserve"> </w:t>
      </w:r>
      <w:r w:rsidRPr="00F9411A">
        <w:rPr>
          <w:rFonts w:ascii="Times New Roman" w:hAnsi="Times New Roman" w:cs="Times New Roman"/>
          <w:sz w:val="24"/>
          <w:szCs w:val="24"/>
        </w:rPr>
        <w:t>области психологии профессионального развития личности и психодиагностики.</w:t>
      </w:r>
      <w:r>
        <w:rPr>
          <w:rFonts w:ascii="Times New Roman" w:hAnsi="Times New Roman" w:cs="Times New Roman"/>
          <w:sz w:val="24"/>
          <w:szCs w:val="24"/>
        </w:rPr>
        <w:t xml:space="preserve"> </w:t>
      </w:r>
      <w:r w:rsidRPr="00F9411A">
        <w:rPr>
          <w:rFonts w:ascii="Times New Roman" w:hAnsi="Times New Roman" w:cs="Times New Roman"/>
          <w:sz w:val="24"/>
          <w:szCs w:val="24"/>
        </w:rPr>
        <w:t>Главной научной проблематикой является исследование</w:t>
      </w:r>
      <w:r>
        <w:rPr>
          <w:rFonts w:ascii="Times New Roman" w:hAnsi="Times New Roman" w:cs="Times New Roman"/>
          <w:sz w:val="24"/>
          <w:szCs w:val="24"/>
        </w:rPr>
        <w:t xml:space="preserve"> </w:t>
      </w:r>
      <w:r w:rsidRPr="00F9411A">
        <w:rPr>
          <w:rFonts w:ascii="Times New Roman" w:hAnsi="Times New Roman" w:cs="Times New Roman"/>
          <w:sz w:val="24"/>
          <w:szCs w:val="24"/>
        </w:rPr>
        <w:t>синдрома психического выгорания в различных профессиональных</w:t>
      </w:r>
      <w:r>
        <w:rPr>
          <w:rFonts w:ascii="Times New Roman" w:hAnsi="Times New Roman" w:cs="Times New Roman"/>
          <w:sz w:val="24"/>
          <w:szCs w:val="24"/>
        </w:rPr>
        <w:t xml:space="preserve"> </w:t>
      </w:r>
      <w:r w:rsidRPr="00F9411A">
        <w:rPr>
          <w:rFonts w:ascii="Times New Roman" w:hAnsi="Times New Roman" w:cs="Times New Roman"/>
          <w:sz w:val="24"/>
          <w:szCs w:val="24"/>
        </w:rPr>
        <w:t xml:space="preserve">средах. </w:t>
      </w:r>
      <w:r>
        <w:rPr>
          <w:rFonts w:ascii="Times New Roman" w:hAnsi="Times New Roman" w:cs="Times New Roman"/>
          <w:sz w:val="24"/>
          <w:szCs w:val="24"/>
        </w:rPr>
        <w:t xml:space="preserve">Разработана Концепция психического выгорания. </w:t>
      </w:r>
      <w:r w:rsidRPr="00F9411A">
        <w:rPr>
          <w:rFonts w:ascii="Times New Roman" w:hAnsi="Times New Roman" w:cs="Times New Roman"/>
          <w:sz w:val="24"/>
          <w:szCs w:val="24"/>
        </w:rPr>
        <w:t>В русле этого подхода впервые в отечественной психологии</w:t>
      </w:r>
      <w:r>
        <w:rPr>
          <w:rFonts w:ascii="Times New Roman" w:hAnsi="Times New Roman" w:cs="Times New Roman"/>
          <w:sz w:val="24"/>
          <w:szCs w:val="24"/>
        </w:rPr>
        <w:t xml:space="preserve"> </w:t>
      </w:r>
      <w:r w:rsidRPr="00F9411A">
        <w:rPr>
          <w:rFonts w:ascii="Times New Roman" w:hAnsi="Times New Roman" w:cs="Times New Roman"/>
          <w:sz w:val="24"/>
          <w:szCs w:val="24"/>
        </w:rPr>
        <w:t>проделан подробный теоретический анализ проблемы психического</w:t>
      </w:r>
      <w:r>
        <w:rPr>
          <w:rFonts w:ascii="Times New Roman" w:hAnsi="Times New Roman" w:cs="Times New Roman"/>
          <w:sz w:val="24"/>
          <w:szCs w:val="24"/>
        </w:rPr>
        <w:t xml:space="preserve"> </w:t>
      </w:r>
      <w:r w:rsidRPr="00F9411A">
        <w:rPr>
          <w:rFonts w:ascii="Times New Roman" w:hAnsi="Times New Roman" w:cs="Times New Roman"/>
          <w:sz w:val="24"/>
          <w:szCs w:val="24"/>
        </w:rPr>
        <w:t xml:space="preserve">выгорания и намечены пути его </w:t>
      </w:r>
      <w:r>
        <w:rPr>
          <w:rFonts w:ascii="Times New Roman" w:hAnsi="Times New Roman" w:cs="Times New Roman"/>
          <w:sz w:val="24"/>
          <w:szCs w:val="24"/>
        </w:rPr>
        <w:t xml:space="preserve"> и</w:t>
      </w:r>
      <w:r w:rsidRPr="00F9411A">
        <w:rPr>
          <w:rFonts w:ascii="Times New Roman" w:hAnsi="Times New Roman" w:cs="Times New Roman"/>
          <w:sz w:val="24"/>
          <w:szCs w:val="24"/>
        </w:rPr>
        <w:t xml:space="preserve">сследования. </w:t>
      </w:r>
    </w:p>
    <w:p w:rsidR="00600B71" w:rsidRPr="008F3EF5" w:rsidRDefault="00600B71" w:rsidP="00600B71">
      <w:pPr>
        <w:spacing w:after="0" w:line="240" w:lineRule="auto"/>
        <w:ind w:firstLine="709"/>
        <w:contextualSpacing/>
        <w:jc w:val="both"/>
        <w:rPr>
          <w:rFonts w:ascii="Times New Roman" w:hAnsi="Times New Roman" w:cs="Times New Roman"/>
          <w:b/>
          <w:i/>
          <w:sz w:val="24"/>
          <w:szCs w:val="24"/>
        </w:rPr>
      </w:pPr>
      <w:r w:rsidRPr="008F3EF5">
        <w:rPr>
          <w:rFonts w:ascii="Times New Roman" w:hAnsi="Times New Roman" w:cs="Times New Roman"/>
          <w:b/>
          <w:i/>
          <w:color w:val="000000"/>
          <w:sz w:val="24"/>
          <w:szCs w:val="24"/>
          <w:shd w:val="clear" w:color="auto" w:fill="FFFFFF"/>
        </w:rPr>
        <w:t>На основе приведенной информации мы можем говорить о соответствии Ярославской психологической школы признакам Научной школы:</w:t>
      </w:r>
    </w:p>
    <w:p w:rsidR="00600B71" w:rsidRPr="00AC42D6" w:rsidRDefault="00600B71" w:rsidP="00600B71">
      <w:pPr>
        <w:numPr>
          <w:ilvl w:val="0"/>
          <w:numId w:val="2"/>
        </w:numPr>
        <w:tabs>
          <w:tab w:val="clear" w:pos="720"/>
        </w:tabs>
        <w:spacing w:after="0" w:line="240" w:lineRule="auto"/>
        <w:ind w:left="1418"/>
        <w:jc w:val="both"/>
        <w:rPr>
          <w:rFonts w:ascii="Times New Roman" w:hAnsi="Times New Roman" w:cs="Times New Roman"/>
          <w:sz w:val="24"/>
          <w:szCs w:val="24"/>
        </w:rPr>
      </w:pPr>
      <w:r w:rsidRPr="00F407BC">
        <w:rPr>
          <w:rFonts w:ascii="Times New Roman" w:hAnsi="Times New Roman" w:cs="Times New Roman"/>
          <w:i/>
          <w:sz w:val="24"/>
          <w:szCs w:val="24"/>
          <w:u w:val="single"/>
        </w:rPr>
        <w:t>Общность</w:t>
      </w:r>
      <w:r w:rsidRPr="00F407BC">
        <w:rPr>
          <w:rFonts w:ascii="Times New Roman" w:hAnsi="Times New Roman" w:cs="Times New Roman"/>
          <w:i/>
          <w:sz w:val="24"/>
          <w:szCs w:val="24"/>
        </w:rPr>
        <w:t xml:space="preserve"> научных интересов представителей школы –</w:t>
      </w:r>
      <w:r>
        <w:rPr>
          <w:rFonts w:ascii="Times New Roman" w:hAnsi="Times New Roman" w:cs="Times New Roman"/>
          <w:sz w:val="24"/>
          <w:szCs w:val="24"/>
        </w:rPr>
        <w:t xml:space="preserve"> профессиональные интересы ученых школы сосредоточены вокруг проблем психологии учебной и профессиональной деятельности, а также во взаимосвязи с основным направлением представители школы стремятся развивать и другие проблемы из различных отраслей психологии с целью раскрытия более полной, глубокой и всесторонней картины теории деятельности.  </w:t>
      </w:r>
    </w:p>
    <w:p w:rsidR="00F407BC" w:rsidRDefault="00600B71" w:rsidP="00F407BC">
      <w:pPr>
        <w:numPr>
          <w:ilvl w:val="0"/>
          <w:numId w:val="2"/>
        </w:numPr>
        <w:tabs>
          <w:tab w:val="clear" w:pos="720"/>
        </w:tabs>
        <w:spacing w:after="0" w:line="240" w:lineRule="auto"/>
        <w:ind w:left="1418"/>
        <w:jc w:val="both"/>
        <w:rPr>
          <w:rFonts w:ascii="Times New Roman" w:hAnsi="Times New Roman" w:cs="Times New Roman"/>
          <w:sz w:val="24"/>
          <w:szCs w:val="24"/>
        </w:rPr>
      </w:pPr>
      <w:r w:rsidRPr="00F407BC">
        <w:rPr>
          <w:rFonts w:ascii="Times New Roman" w:hAnsi="Times New Roman" w:cs="Times New Roman"/>
          <w:i/>
          <w:sz w:val="24"/>
          <w:szCs w:val="24"/>
        </w:rPr>
        <w:t xml:space="preserve">Единые </w:t>
      </w:r>
      <w:r w:rsidRPr="00F407BC">
        <w:rPr>
          <w:rFonts w:ascii="Times New Roman" w:hAnsi="Times New Roman" w:cs="Times New Roman"/>
          <w:i/>
          <w:sz w:val="24"/>
          <w:szCs w:val="24"/>
          <w:u w:val="single"/>
        </w:rPr>
        <w:t>научные подходы</w:t>
      </w:r>
      <w:r w:rsidRPr="00F407BC">
        <w:rPr>
          <w:rFonts w:ascii="Times New Roman" w:hAnsi="Times New Roman" w:cs="Times New Roman"/>
          <w:i/>
          <w:sz w:val="24"/>
          <w:szCs w:val="24"/>
        </w:rPr>
        <w:t xml:space="preserve"> и близость </w:t>
      </w:r>
      <w:r w:rsidRPr="00F407BC">
        <w:rPr>
          <w:rFonts w:ascii="Times New Roman" w:hAnsi="Times New Roman" w:cs="Times New Roman"/>
          <w:i/>
          <w:sz w:val="24"/>
          <w:szCs w:val="24"/>
          <w:u w:val="single"/>
        </w:rPr>
        <w:t>концептуальных</w:t>
      </w:r>
      <w:r w:rsidR="00F407BC" w:rsidRPr="00F407BC">
        <w:rPr>
          <w:rFonts w:ascii="Times New Roman" w:hAnsi="Times New Roman" w:cs="Times New Roman"/>
          <w:i/>
          <w:sz w:val="24"/>
          <w:szCs w:val="24"/>
        </w:rPr>
        <w:t xml:space="preserve"> установок  исследований</w:t>
      </w:r>
      <w:r w:rsidR="00F407BC">
        <w:rPr>
          <w:rFonts w:ascii="Times New Roman" w:hAnsi="Times New Roman" w:cs="Times New Roman"/>
          <w:sz w:val="24"/>
          <w:szCs w:val="24"/>
        </w:rPr>
        <w:t xml:space="preserve"> – на протяжении многих лет большинство представителей школы придерживаются системного подхода при рассмотрении проблем деятельности, а также системогенетической теории деятельности, разработанной В.Д. Шадриковым. Также все представители школы придерживались и придерживаются принципа, который был заложен в основу школы В.С. Филатовым - с</w:t>
      </w:r>
      <w:r w:rsidR="00F407BC" w:rsidRPr="00E21BE6">
        <w:rPr>
          <w:rFonts w:ascii="Times New Roman" w:hAnsi="Times New Roman" w:cs="Times New Roman"/>
          <w:sz w:val="24"/>
          <w:szCs w:val="24"/>
        </w:rPr>
        <w:t>оче</w:t>
      </w:r>
      <w:r w:rsidR="00F407BC">
        <w:rPr>
          <w:rFonts w:ascii="Times New Roman" w:hAnsi="Times New Roman" w:cs="Times New Roman"/>
          <w:sz w:val="24"/>
          <w:szCs w:val="24"/>
        </w:rPr>
        <w:t>тание научности и практической о</w:t>
      </w:r>
      <w:r w:rsidR="00F407BC" w:rsidRPr="00E21BE6">
        <w:rPr>
          <w:rFonts w:ascii="Times New Roman" w:hAnsi="Times New Roman" w:cs="Times New Roman"/>
          <w:sz w:val="24"/>
          <w:szCs w:val="24"/>
        </w:rPr>
        <w:t>риентированности</w:t>
      </w:r>
      <w:r w:rsidR="00F407BC">
        <w:rPr>
          <w:rFonts w:ascii="Times New Roman" w:hAnsi="Times New Roman" w:cs="Times New Roman"/>
          <w:sz w:val="24"/>
          <w:szCs w:val="24"/>
        </w:rPr>
        <w:t xml:space="preserve">;  </w:t>
      </w:r>
    </w:p>
    <w:p w:rsidR="00600B71" w:rsidRPr="00F407BC" w:rsidRDefault="00F407BC" w:rsidP="00F407BC">
      <w:pPr>
        <w:numPr>
          <w:ilvl w:val="0"/>
          <w:numId w:val="2"/>
        </w:numPr>
        <w:tabs>
          <w:tab w:val="clear" w:pos="720"/>
        </w:tabs>
        <w:spacing w:after="0" w:line="240" w:lineRule="auto"/>
        <w:ind w:left="1418"/>
        <w:jc w:val="both"/>
        <w:rPr>
          <w:rFonts w:ascii="Times New Roman" w:hAnsi="Times New Roman" w:cs="Times New Roman"/>
          <w:sz w:val="24"/>
          <w:szCs w:val="24"/>
        </w:rPr>
      </w:pPr>
      <w:r w:rsidRPr="00F407BC">
        <w:rPr>
          <w:rFonts w:ascii="Times New Roman" w:hAnsi="Times New Roman" w:cs="Times New Roman"/>
          <w:i/>
          <w:sz w:val="24"/>
          <w:szCs w:val="24"/>
        </w:rPr>
        <w:t xml:space="preserve">Научная </w:t>
      </w:r>
      <w:r w:rsidRPr="00F407BC">
        <w:rPr>
          <w:rFonts w:ascii="Times New Roman" w:hAnsi="Times New Roman" w:cs="Times New Roman"/>
          <w:i/>
          <w:sz w:val="24"/>
          <w:szCs w:val="24"/>
          <w:u w:val="single"/>
        </w:rPr>
        <w:t>значимость</w:t>
      </w:r>
      <w:r w:rsidRPr="00F407BC">
        <w:rPr>
          <w:rFonts w:ascii="Times New Roman" w:hAnsi="Times New Roman" w:cs="Times New Roman"/>
          <w:i/>
          <w:sz w:val="24"/>
          <w:szCs w:val="24"/>
        </w:rPr>
        <w:t xml:space="preserve"> рассматриваемых проблем</w:t>
      </w:r>
      <w:r w:rsidRPr="00F407BC">
        <w:rPr>
          <w:rFonts w:ascii="Times New Roman" w:hAnsi="Times New Roman" w:cs="Times New Roman"/>
          <w:sz w:val="24"/>
          <w:szCs w:val="24"/>
        </w:rPr>
        <w:t xml:space="preserve"> – проводимые учеными школы исследования внесли и вносят вклад в разработку психологии деятельности, психологии труда, инженерной и организационной психологии. В частности В.Д. Шадриковым была разработана концепция системогенеза профессиональной деятельности. Он был первым, кто подошел к рассмотрению деятельности с точки зрения системного подхода. Т.е. это был новый взгляд на проблему деятельности, которого раньше не было. И этот взгляд, наравне со взглядами московской и ленинградской школ, был принят в отечественной психологии. В последние годы  В.Д. Шадриков уделяет внимание 3-м основным проблемам: </w:t>
      </w:r>
      <w:r w:rsidRPr="00F407BC">
        <w:rPr>
          <w:rFonts w:ascii="Times New Roman" w:eastAsia="Times New Roman" w:hAnsi="Times New Roman" w:cs="Times New Roman"/>
          <w:sz w:val="24"/>
          <w:szCs w:val="24"/>
          <w:lang w:eastAsia="ru-RU"/>
        </w:rPr>
        <w:t>состоянию теории деятельности, развитию</w:t>
      </w:r>
      <w:r w:rsidRPr="00636244">
        <w:rPr>
          <w:rFonts w:ascii="Times New Roman" w:eastAsia="Times New Roman" w:hAnsi="Times New Roman" w:cs="Times New Roman"/>
          <w:sz w:val="24"/>
          <w:szCs w:val="24"/>
          <w:lang w:eastAsia="ru-RU"/>
        </w:rPr>
        <w:t xml:space="preserve"> системного подхода в психологии и системогенетической </w:t>
      </w:r>
      <w:r w:rsidRPr="00F407BC">
        <w:rPr>
          <w:rFonts w:ascii="Times New Roman" w:eastAsia="Times New Roman" w:hAnsi="Times New Roman" w:cs="Times New Roman"/>
          <w:sz w:val="24"/>
          <w:szCs w:val="24"/>
          <w:lang w:eastAsia="ru-RU"/>
        </w:rPr>
        <w:t>теории деятельности, и внедрению</w:t>
      </w:r>
      <w:r w:rsidRPr="00636244">
        <w:rPr>
          <w:rFonts w:ascii="Times New Roman" w:eastAsia="Times New Roman" w:hAnsi="Times New Roman" w:cs="Times New Roman"/>
          <w:sz w:val="24"/>
          <w:szCs w:val="24"/>
          <w:lang w:eastAsia="ru-RU"/>
        </w:rPr>
        <w:t xml:space="preserve"> компетентностного подхода в систему российского образования.</w:t>
      </w:r>
      <w:r w:rsidRPr="00F407BC">
        <w:rPr>
          <w:rFonts w:ascii="Times New Roman" w:eastAsia="Times New Roman" w:hAnsi="Times New Roman" w:cs="Times New Roman"/>
          <w:sz w:val="24"/>
          <w:szCs w:val="24"/>
          <w:lang w:eastAsia="ru-RU"/>
        </w:rPr>
        <w:t xml:space="preserve"> Его ученики и последователи также в своей деятельности развивали и развивают эти идеи (А.В. Карпов, Н.П. Ансимова, Ю.П. Поваренков, И.В. Кузнецова и др.)</w:t>
      </w:r>
    </w:p>
    <w:p w:rsidR="00600B71" w:rsidRPr="00AC42D6" w:rsidRDefault="00600B71" w:rsidP="00600B71">
      <w:pPr>
        <w:numPr>
          <w:ilvl w:val="0"/>
          <w:numId w:val="2"/>
        </w:numPr>
        <w:tabs>
          <w:tab w:val="clear" w:pos="720"/>
        </w:tabs>
        <w:spacing w:after="0" w:line="240" w:lineRule="auto"/>
        <w:ind w:left="1418"/>
        <w:jc w:val="both"/>
        <w:rPr>
          <w:rFonts w:ascii="Times New Roman" w:hAnsi="Times New Roman" w:cs="Times New Roman"/>
          <w:sz w:val="24"/>
          <w:szCs w:val="24"/>
        </w:rPr>
      </w:pPr>
      <w:r w:rsidRPr="00F407BC">
        <w:rPr>
          <w:rFonts w:ascii="Times New Roman" w:hAnsi="Times New Roman" w:cs="Times New Roman"/>
          <w:i/>
          <w:sz w:val="24"/>
          <w:szCs w:val="24"/>
        </w:rPr>
        <w:t xml:space="preserve">Известность </w:t>
      </w:r>
      <w:r w:rsidRPr="00F407BC">
        <w:rPr>
          <w:rFonts w:ascii="Times New Roman" w:hAnsi="Times New Roman" w:cs="Times New Roman"/>
          <w:i/>
          <w:sz w:val="24"/>
          <w:szCs w:val="24"/>
          <w:u w:val="single"/>
        </w:rPr>
        <w:t>научных результатов</w:t>
      </w:r>
      <w:r w:rsidRPr="00F407BC">
        <w:rPr>
          <w:rFonts w:ascii="Times New Roman" w:hAnsi="Times New Roman" w:cs="Times New Roman"/>
          <w:i/>
          <w:sz w:val="24"/>
          <w:szCs w:val="24"/>
        </w:rPr>
        <w:t xml:space="preserve"> школы и ее (школы) </w:t>
      </w:r>
      <w:r w:rsidRPr="00F407BC">
        <w:rPr>
          <w:rFonts w:ascii="Times New Roman" w:hAnsi="Times New Roman" w:cs="Times New Roman"/>
          <w:i/>
          <w:sz w:val="24"/>
          <w:szCs w:val="24"/>
          <w:u w:val="single"/>
        </w:rPr>
        <w:t xml:space="preserve">признание </w:t>
      </w:r>
      <w:r w:rsidRPr="00F407BC">
        <w:rPr>
          <w:rFonts w:ascii="Times New Roman" w:hAnsi="Times New Roman" w:cs="Times New Roman"/>
          <w:i/>
          <w:sz w:val="24"/>
          <w:szCs w:val="24"/>
        </w:rPr>
        <w:t>в стране и за рубежом</w:t>
      </w:r>
      <w:r w:rsidRPr="00AC42D6">
        <w:rPr>
          <w:rFonts w:ascii="Times New Roman" w:hAnsi="Times New Roman" w:cs="Times New Roman"/>
          <w:sz w:val="24"/>
          <w:szCs w:val="24"/>
        </w:rPr>
        <w:t xml:space="preserve"> – труды В.Д. Шадрикова, А.В. Карпова, В.В. Новикова, Ю.П. Поваренкова и других</w:t>
      </w:r>
      <w:r>
        <w:rPr>
          <w:rFonts w:ascii="Times New Roman" w:hAnsi="Times New Roman" w:cs="Times New Roman"/>
          <w:sz w:val="24"/>
          <w:szCs w:val="24"/>
        </w:rPr>
        <w:t xml:space="preserve"> </w:t>
      </w:r>
      <w:r w:rsidRPr="00AC42D6">
        <w:rPr>
          <w:rFonts w:ascii="Times New Roman" w:hAnsi="Times New Roman" w:cs="Times New Roman"/>
          <w:sz w:val="24"/>
          <w:szCs w:val="24"/>
        </w:rPr>
        <w:t>признаются и принимаются психологическим сообществом; Ярославские психологи приглашаются для чтения лекций и проведения практических занятий в вузах РФ и странах ближнего (Украина, Латвия, Белоруссия и др.) и дальнего зарубежья (США, Германия, Польша, Франция и др.).</w:t>
      </w:r>
    </w:p>
    <w:p w:rsidR="00600B71" w:rsidRPr="00AC42D6" w:rsidRDefault="00600B71" w:rsidP="00600B71">
      <w:pPr>
        <w:numPr>
          <w:ilvl w:val="0"/>
          <w:numId w:val="2"/>
        </w:numPr>
        <w:tabs>
          <w:tab w:val="clear" w:pos="720"/>
        </w:tabs>
        <w:spacing w:after="0" w:line="240" w:lineRule="auto"/>
        <w:ind w:left="1418"/>
        <w:jc w:val="both"/>
        <w:rPr>
          <w:rFonts w:ascii="Times New Roman" w:hAnsi="Times New Roman" w:cs="Times New Roman"/>
          <w:sz w:val="24"/>
          <w:szCs w:val="24"/>
        </w:rPr>
      </w:pPr>
      <w:r w:rsidRPr="00F407BC">
        <w:rPr>
          <w:rFonts w:ascii="Times New Roman" w:hAnsi="Times New Roman" w:cs="Times New Roman"/>
          <w:i/>
          <w:sz w:val="24"/>
          <w:szCs w:val="24"/>
        </w:rPr>
        <w:t xml:space="preserve">Наличие (организующая и представительская роль) научного </w:t>
      </w:r>
      <w:r w:rsidRPr="00F407BC">
        <w:rPr>
          <w:rFonts w:ascii="Times New Roman" w:hAnsi="Times New Roman" w:cs="Times New Roman"/>
          <w:i/>
          <w:sz w:val="24"/>
          <w:szCs w:val="24"/>
          <w:u w:val="single"/>
        </w:rPr>
        <w:t>лидера</w:t>
      </w:r>
      <w:r w:rsidRPr="00AC42D6">
        <w:rPr>
          <w:rFonts w:ascii="Times New Roman" w:hAnsi="Times New Roman" w:cs="Times New Roman"/>
          <w:sz w:val="24"/>
          <w:szCs w:val="24"/>
        </w:rPr>
        <w:t xml:space="preserve"> – В.Д. Шадриков.</w:t>
      </w:r>
    </w:p>
    <w:p w:rsidR="00600B71" w:rsidRPr="00AC42D6" w:rsidRDefault="00600B71" w:rsidP="00600B71">
      <w:pPr>
        <w:numPr>
          <w:ilvl w:val="0"/>
          <w:numId w:val="2"/>
        </w:numPr>
        <w:tabs>
          <w:tab w:val="clear" w:pos="720"/>
        </w:tabs>
        <w:spacing w:after="0" w:line="240" w:lineRule="auto"/>
        <w:ind w:left="1418"/>
        <w:jc w:val="both"/>
        <w:rPr>
          <w:rFonts w:ascii="Times New Roman" w:hAnsi="Times New Roman" w:cs="Times New Roman"/>
          <w:sz w:val="24"/>
          <w:szCs w:val="24"/>
        </w:rPr>
      </w:pPr>
      <w:r w:rsidRPr="00F407BC">
        <w:rPr>
          <w:rFonts w:ascii="Times New Roman" w:hAnsi="Times New Roman" w:cs="Times New Roman"/>
          <w:i/>
          <w:sz w:val="24"/>
          <w:szCs w:val="24"/>
          <w:u w:val="single"/>
        </w:rPr>
        <w:t>Стабильность</w:t>
      </w:r>
      <w:r w:rsidRPr="00F407BC">
        <w:rPr>
          <w:rFonts w:ascii="Times New Roman" w:hAnsi="Times New Roman" w:cs="Times New Roman"/>
          <w:i/>
          <w:sz w:val="24"/>
          <w:szCs w:val="24"/>
        </w:rPr>
        <w:t xml:space="preserve"> и перспективы школы (преемственность научных поколений)</w:t>
      </w:r>
      <w:r w:rsidRPr="00AC42D6">
        <w:rPr>
          <w:rFonts w:ascii="Times New Roman" w:hAnsi="Times New Roman" w:cs="Times New Roman"/>
          <w:sz w:val="24"/>
          <w:szCs w:val="24"/>
        </w:rPr>
        <w:t xml:space="preserve"> – каждое научное поколение школы продолжает поддерживать основную идею школы и развить теории и идеи своих учителей. </w:t>
      </w:r>
    </w:p>
    <w:p w:rsidR="00600B71" w:rsidRPr="00AC42D6" w:rsidRDefault="00600B71" w:rsidP="00600B71">
      <w:pPr>
        <w:numPr>
          <w:ilvl w:val="0"/>
          <w:numId w:val="2"/>
        </w:numPr>
        <w:tabs>
          <w:tab w:val="clear" w:pos="720"/>
        </w:tabs>
        <w:spacing w:after="0" w:line="240" w:lineRule="auto"/>
        <w:ind w:left="1418"/>
        <w:jc w:val="both"/>
        <w:rPr>
          <w:rFonts w:ascii="Times New Roman" w:hAnsi="Times New Roman" w:cs="Times New Roman"/>
          <w:sz w:val="24"/>
          <w:szCs w:val="24"/>
        </w:rPr>
      </w:pPr>
      <w:r w:rsidRPr="00F407BC">
        <w:rPr>
          <w:rFonts w:ascii="Times New Roman" w:hAnsi="Times New Roman" w:cs="Times New Roman"/>
          <w:i/>
          <w:sz w:val="24"/>
          <w:szCs w:val="24"/>
        </w:rPr>
        <w:t xml:space="preserve">Работа постоянного научного </w:t>
      </w:r>
      <w:r w:rsidRPr="00F407BC">
        <w:rPr>
          <w:rFonts w:ascii="Times New Roman" w:hAnsi="Times New Roman" w:cs="Times New Roman"/>
          <w:i/>
          <w:sz w:val="24"/>
          <w:szCs w:val="24"/>
          <w:u w:val="single"/>
        </w:rPr>
        <w:t>семинара</w:t>
      </w:r>
      <w:r w:rsidRPr="00AC42D6">
        <w:rPr>
          <w:rFonts w:ascii="Times New Roman" w:hAnsi="Times New Roman" w:cs="Times New Roman"/>
          <w:sz w:val="24"/>
          <w:szCs w:val="24"/>
        </w:rPr>
        <w:t xml:space="preserve"> – регулярное проведение семинаров 1-3 раза в год.</w:t>
      </w:r>
    </w:p>
    <w:p w:rsidR="00600B71" w:rsidRPr="00AC42D6" w:rsidRDefault="00600B71" w:rsidP="00600B71">
      <w:pPr>
        <w:numPr>
          <w:ilvl w:val="0"/>
          <w:numId w:val="2"/>
        </w:numPr>
        <w:tabs>
          <w:tab w:val="clear" w:pos="720"/>
        </w:tabs>
        <w:spacing w:after="0" w:line="240" w:lineRule="auto"/>
        <w:ind w:left="1418"/>
        <w:jc w:val="both"/>
        <w:rPr>
          <w:rFonts w:ascii="Times New Roman" w:hAnsi="Times New Roman" w:cs="Times New Roman"/>
          <w:sz w:val="24"/>
          <w:szCs w:val="24"/>
        </w:rPr>
      </w:pPr>
      <w:r w:rsidRPr="00F407BC">
        <w:rPr>
          <w:rFonts w:ascii="Times New Roman" w:hAnsi="Times New Roman" w:cs="Times New Roman"/>
          <w:i/>
          <w:sz w:val="24"/>
          <w:szCs w:val="24"/>
        </w:rPr>
        <w:t xml:space="preserve">Наличие </w:t>
      </w:r>
      <w:r w:rsidRPr="00F407BC">
        <w:rPr>
          <w:rFonts w:ascii="Times New Roman" w:hAnsi="Times New Roman" w:cs="Times New Roman"/>
          <w:i/>
          <w:sz w:val="24"/>
          <w:szCs w:val="24"/>
          <w:u w:val="single"/>
        </w:rPr>
        <w:t>периодического издания</w:t>
      </w:r>
      <w:r w:rsidRPr="00F407BC">
        <w:rPr>
          <w:rFonts w:ascii="Times New Roman" w:hAnsi="Times New Roman" w:cs="Times New Roman"/>
          <w:i/>
          <w:sz w:val="24"/>
          <w:szCs w:val="24"/>
        </w:rPr>
        <w:t>, отражающего результаты исследований школы</w:t>
      </w:r>
      <w:r w:rsidRPr="00AC42D6">
        <w:rPr>
          <w:rFonts w:ascii="Times New Roman" w:hAnsi="Times New Roman" w:cs="Times New Roman"/>
          <w:sz w:val="24"/>
          <w:szCs w:val="24"/>
        </w:rPr>
        <w:t xml:space="preserve"> – Ярославский психологический вестник и др.</w:t>
      </w:r>
    </w:p>
    <w:p w:rsidR="000F7852" w:rsidRPr="008252DA" w:rsidRDefault="000F7852" w:rsidP="008252DA">
      <w:pPr>
        <w:rPr>
          <w:rFonts w:ascii="Times New Roman" w:hAnsi="Times New Roman" w:cs="Times New Roman"/>
          <w:b/>
          <w:color w:val="000000"/>
          <w:sz w:val="24"/>
          <w:szCs w:val="24"/>
          <w:shd w:val="clear" w:color="auto" w:fill="FFFFFF"/>
        </w:rPr>
      </w:pPr>
    </w:p>
    <w:sectPr w:rsidR="000F7852" w:rsidRPr="008252DA" w:rsidSect="008D4CB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IDFont+F4">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5474F"/>
    <w:multiLevelType w:val="hybridMultilevel"/>
    <w:tmpl w:val="A46421B2"/>
    <w:lvl w:ilvl="0" w:tplc="1240A5F8">
      <w:start w:val="1"/>
      <w:numFmt w:val="upperLetter"/>
      <w:lvlText w:val="%1."/>
      <w:lvlJc w:val="left"/>
      <w:pPr>
        <w:tabs>
          <w:tab w:val="num" w:pos="720"/>
        </w:tabs>
        <w:ind w:left="720" w:hanging="360"/>
      </w:pPr>
    </w:lvl>
    <w:lvl w:ilvl="1" w:tplc="AE36E01E" w:tentative="1">
      <w:start w:val="1"/>
      <w:numFmt w:val="upperLetter"/>
      <w:lvlText w:val="%2."/>
      <w:lvlJc w:val="left"/>
      <w:pPr>
        <w:tabs>
          <w:tab w:val="num" w:pos="1440"/>
        </w:tabs>
        <w:ind w:left="1440" w:hanging="360"/>
      </w:pPr>
    </w:lvl>
    <w:lvl w:ilvl="2" w:tplc="7B561BE6" w:tentative="1">
      <w:start w:val="1"/>
      <w:numFmt w:val="upperLetter"/>
      <w:lvlText w:val="%3."/>
      <w:lvlJc w:val="left"/>
      <w:pPr>
        <w:tabs>
          <w:tab w:val="num" w:pos="2160"/>
        </w:tabs>
        <w:ind w:left="2160" w:hanging="360"/>
      </w:pPr>
    </w:lvl>
    <w:lvl w:ilvl="3" w:tplc="89C48458" w:tentative="1">
      <w:start w:val="1"/>
      <w:numFmt w:val="upperLetter"/>
      <w:lvlText w:val="%4."/>
      <w:lvlJc w:val="left"/>
      <w:pPr>
        <w:tabs>
          <w:tab w:val="num" w:pos="2880"/>
        </w:tabs>
        <w:ind w:left="2880" w:hanging="360"/>
      </w:pPr>
    </w:lvl>
    <w:lvl w:ilvl="4" w:tplc="9920EC26" w:tentative="1">
      <w:start w:val="1"/>
      <w:numFmt w:val="upperLetter"/>
      <w:lvlText w:val="%5."/>
      <w:lvlJc w:val="left"/>
      <w:pPr>
        <w:tabs>
          <w:tab w:val="num" w:pos="3600"/>
        </w:tabs>
        <w:ind w:left="3600" w:hanging="360"/>
      </w:pPr>
    </w:lvl>
    <w:lvl w:ilvl="5" w:tplc="0840E148" w:tentative="1">
      <w:start w:val="1"/>
      <w:numFmt w:val="upperLetter"/>
      <w:lvlText w:val="%6."/>
      <w:lvlJc w:val="left"/>
      <w:pPr>
        <w:tabs>
          <w:tab w:val="num" w:pos="4320"/>
        </w:tabs>
        <w:ind w:left="4320" w:hanging="360"/>
      </w:pPr>
    </w:lvl>
    <w:lvl w:ilvl="6" w:tplc="488CB59C" w:tentative="1">
      <w:start w:val="1"/>
      <w:numFmt w:val="upperLetter"/>
      <w:lvlText w:val="%7."/>
      <w:lvlJc w:val="left"/>
      <w:pPr>
        <w:tabs>
          <w:tab w:val="num" w:pos="5040"/>
        </w:tabs>
        <w:ind w:left="5040" w:hanging="360"/>
      </w:pPr>
    </w:lvl>
    <w:lvl w:ilvl="7" w:tplc="C1EC08CA" w:tentative="1">
      <w:start w:val="1"/>
      <w:numFmt w:val="upperLetter"/>
      <w:lvlText w:val="%8."/>
      <w:lvlJc w:val="left"/>
      <w:pPr>
        <w:tabs>
          <w:tab w:val="num" w:pos="5760"/>
        </w:tabs>
        <w:ind w:left="5760" w:hanging="360"/>
      </w:pPr>
    </w:lvl>
    <w:lvl w:ilvl="8" w:tplc="962E095C" w:tentative="1">
      <w:start w:val="1"/>
      <w:numFmt w:val="upperLetter"/>
      <w:lvlText w:val="%9."/>
      <w:lvlJc w:val="left"/>
      <w:pPr>
        <w:tabs>
          <w:tab w:val="num" w:pos="6480"/>
        </w:tabs>
        <w:ind w:left="6480" w:hanging="360"/>
      </w:pPr>
    </w:lvl>
  </w:abstractNum>
  <w:abstractNum w:abstractNumId="1">
    <w:nsid w:val="275E07F1"/>
    <w:multiLevelType w:val="hybridMultilevel"/>
    <w:tmpl w:val="ACDACC2C"/>
    <w:lvl w:ilvl="0" w:tplc="9872F756">
      <w:start w:val="1"/>
      <w:numFmt w:val="decimal"/>
      <w:lvlText w:val="%1."/>
      <w:lvlJc w:val="left"/>
      <w:pPr>
        <w:tabs>
          <w:tab w:val="num" w:pos="720"/>
        </w:tabs>
        <w:ind w:left="720" w:hanging="360"/>
      </w:pPr>
      <w:rPr>
        <w:rFonts w:hint="default"/>
        <w:sz w:val="24"/>
      </w:rPr>
    </w:lvl>
    <w:lvl w:ilvl="1" w:tplc="AE36E01E" w:tentative="1">
      <w:start w:val="1"/>
      <w:numFmt w:val="upperLetter"/>
      <w:lvlText w:val="%2."/>
      <w:lvlJc w:val="left"/>
      <w:pPr>
        <w:tabs>
          <w:tab w:val="num" w:pos="1440"/>
        </w:tabs>
        <w:ind w:left="1440" w:hanging="360"/>
      </w:pPr>
    </w:lvl>
    <w:lvl w:ilvl="2" w:tplc="7B561BE6" w:tentative="1">
      <w:start w:val="1"/>
      <w:numFmt w:val="upperLetter"/>
      <w:lvlText w:val="%3."/>
      <w:lvlJc w:val="left"/>
      <w:pPr>
        <w:tabs>
          <w:tab w:val="num" w:pos="2160"/>
        </w:tabs>
        <w:ind w:left="2160" w:hanging="360"/>
      </w:pPr>
    </w:lvl>
    <w:lvl w:ilvl="3" w:tplc="89C48458" w:tentative="1">
      <w:start w:val="1"/>
      <w:numFmt w:val="upperLetter"/>
      <w:lvlText w:val="%4."/>
      <w:lvlJc w:val="left"/>
      <w:pPr>
        <w:tabs>
          <w:tab w:val="num" w:pos="2880"/>
        </w:tabs>
        <w:ind w:left="2880" w:hanging="360"/>
      </w:pPr>
    </w:lvl>
    <w:lvl w:ilvl="4" w:tplc="9920EC26" w:tentative="1">
      <w:start w:val="1"/>
      <w:numFmt w:val="upperLetter"/>
      <w:lvlText w:val="%5."/>
      <w:lvlJc w:val="left"/>
      <w:pPr>
        <w:tabs>
          <w:tab w:val="num" w:pos="3600"/>
        </w:tabs>
        <w:ind w:left="3600" w:hanging="360"/>
      </w:pPr>
    </w:lvl>
    <w:lvl w:ilvl="5" w:tplc="0840E148" w:tentative="1">
      <w:start w:val="1"/>
      <w:numFmt w:val="upperLetter"/>
      <w:lvlText w:val="%6."/>
      <w:lvlJc w:val="left"/>
      <w:pPr>
        <w:tabs>
          <w:tab w:val="num" w:pos="4320"/>
        </w:tabs>
        <w:ind w:left="4320" w:hanging="360"/>
      </w:pPr>
    </w:lvl>
    <w:lvl w:ilvl="6" w:tplc="488CB59C" w:tentative="1">
      <w:start w:val="1"/>
      <w:numFmt w:val="upperLetter"/>
      <w:lvlText w:val="%7."/>
      <w:lvlJc w:val="left"/>
      <w:pPr>
        <w:tabs>
          <w:tab w:val="num" w:pos="5040"/>
        </w:tabs>
        <w:ind w:left="5040" w:hanging="360"/>
      </w:pPr>
    </w:lvl>
    <w:lvl w:ilvl="7" w:tplc="C1EC08CA" w:tentative="1">
      <w:start w:val="1"/>
      <w:numFmt w:val="upperLetter"/>
      <w:lvlText w:val="%8."/>
      <w:lvlJc w:val="left"/>
      <w:pPr>
        <w:tabs>
          <w:tab w:val="num" w:pos="5760"/>
        </w:tabs>
        <w:ind w:left="5760" w:hanging="360"/>
      </w:pPr>
    </w:lvl>
    <w:lvl w:ilvl="8" w:tplc="962E095C" w:tentative="1">
      <w:start w:val="1"/>
      <w:numFmt w:val="upperLetter"/>
      <w:lvlText w:val="%9."/>
      <w:lvlJc w:val="left"/>
      <w:pPr>
        <w:tabs>
          <w:tab w:val="num" w:pos="6480"/>
        </w:tabs>
        <w:ind w:left="6480" w:hanging="360"/>
      </w:pPr>
    </w:lvl>
  </w:abstractNum>
  <w:abstractNum w:abstractNumId="2">
    <w:nsid w:val="531812B1"/>
    <w:multiLevelType w:val="hybridMultilevel"/>
    <w:tmpl w:val="ABE0444A"/>
    <w:lvl w:ilvl="0" w:tplc="9872F756">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0A"/>
    <w:rsid w:val="000F7852"/>
    <w:rsid w:val="00155CBC"/>
    <w:rsid w:val="001877B0"/>
    <w:rsid w:val="00193A4D"/>
    <w:rsid w:val="001E260B"/>
    <w:rsid w:val="00222336"/>
    <w:rsid w:val="002764EF"/>
    <w:rsid w:val="00281B93"/>
    <w:rsid w:val="00286097"/>
    <w:rsid w:val="002B54FD"/>
    <w:rsid w:val="002C1F98"/>
    <w:rsid w:val="002D3948"/>
    <w:rsid w:val="002E2522"/>
    <w:rsid w:val="00310A60"/>
    <w:rsid w:val="003652E0"/>
    <w:rsid w:val="0048340A"/>
    <w:rsid w:val="004C4D4D"/>
    <w:rsid w:val="00543F2B"/>
    <w:rsid w:val="00553511"/>
    <w:rsid w:val="005B10AA"/>
    <w:rsid w:val="005C7215"/>
    <w:rsid w:val="005D53ED"/>
    <w:rsid w:val="006008CA"/>
    <w:rsid w:val="00600B71"/>
    <w:rsid w:val="006228B3"/>
    <w:rsid w:val="006473D8"/>
    <w:rsid w:val="00663ABD"/>
    <w:rsid w:val="00664C4E"/>
    <w:rsid w:val="006C00E1"/>
    <w:rsid w:val="006E31FA"/>
    <w:rsid w:val="007A43FD"/>
    <w:rsid w:val="007A6FCC"/>
    <w:rsid w:val="007A715D"/>
    <w:rsid w:val="007B5C84"/>
    <w:rsid w:val="007D2EAA"/>
    <w:rsid w:val="008252DA"/>
    <w:rsid w:val="00891869"/>
    <w:rsid w:val="0089690A"/>
    <w:rsid w:val="008D4CB2"/>
    <w:rsid w:val="008F0FB5"/>
    <w:rsid w:val="008F3EF5"/>
    <w:rsid w:val="00905244"/>
    <w:rsid w:val="00A11A78"/>
    <w:rsid w:val="00A34BFF"/>
    <w:rsid w:val="00A5354D"/>
    <w:rsid w:val="00A55C8B"/>
    <w:rsid w:val="00A65958"/>
    <w:rsid w:val="00A82D1D"/>
    <w:rsid w:val="00A95B93"/>
    <w:rsid w:val="00AC42D6"/>
    <w:rsid w:val="00B60054"/>
    <w:rsid w:val="00B83862"/>
    <w:rsid w:val="00C37648"/>
    <w:rsid w:val="00C564AA"/>
    <w:rsid w:val="00C673FE"/>
    <w:rsid w:val="00CC0F03"/>
    <w:rsid w:val="00D12F2D"/>
    <w:rsid w:val="00D262A9"/>
    <w:rsid w:val="00D4540C"/>
    <w:rsid w:val="00DE17B1"/>
    <w:rsid w:val="00E21BE6"/>
    <w:rsid w:val="00E32E2D"/>
    <w:rsid w:val="00E46DFA"/>
    <w:rsid w:val="00E670AF"/>
    <w:rsid w:val="00EE01D8"/>
    <w:rsid w:val="00EE5145"/>
    <w:rsid w:val="00F07212"/>
    <w:rsid w:val="00F407BC"/>
    <w:rsid w:val="00F409A8"/>
    <w:rsid w:val="00F84A63"/>
    <w:rsid w:val="00F9411A"/>
    <w:rsid w:val="00F9597C"/>
    <w:rsid w:val="00FA23F5"/>
    <w:rsid w:val="00FD6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E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65195">
      <w:bodyDiv w:val="1"/>
      <w:marLeft w:val="0"/>
      <w:marRight w:val="0"/>
      <w:marTop w:val="0"/>
      <w:marBottom w:val="0"/>
      <w:divBdr>
        <w:top w:val="none" w:sz="0" w:space="0" w:color="auto"/>
        <w:left w:val="none" w:sz="0" w:space="0" w:color="auto"/>
        <w:bottom w:val="none" w:sz="0" w:space="0" w:color="auto"/>
        <w:right w:val="none" w:sz="0" w:space="0" w:color="auto"/>
      </w:divBdr>
    </w:div>
    <w:div w:id="947930985">
      <w:bodyDiv w:val="1"/>
      <w:marLeft w:val="0"/>
      <w:marRight w:val="0"/>
      <w:marTop w:val="0"/>
      <w:marBottom w:val="0"/>
      <w:divBdr>
        <w:top w:val="none" w:sz="0" w:space="0" w:color="auto"/>
        <w:left w:val="none" w:sz="0" w:space="0" w:color="auto"/>
        <w:bottom w:val="none" w:sz="0" w:space="0" w:color="auto"/>
        <w:right w:val="none" w:sz="0" w:space="0" w:color="auto"/>
      </w:divBdr>
    </w:div>
    <w:div w:id="1315640363">
      <w:bodyDiv w:val="1"/>
      <w:marLeft w:val="0"/>
      <w:marRight w:val="0"/>
      <w:marTop w:val="0"/>
      <w:marBottom w:val="0"/>
      <w:divBdr>
        <w:top w:val="none" w:sz="0" w:space="0" w:color="auto"/>
        <w:left w:val="none" w:sz="0" w:space="0" w:color="auto"/>
        <w:bottom w:val="none" w:sz="0" w:space="0" w:color="auto"/>
        <w:right w:val="none" w:sz="0" w:space="0" w:color="auto"/>
      </w:divBdr>
      <w:divsChild>
        <w:div w:id="340281540">
          <w:marLeft w:val="1170"/>
          <w:marRight w:val="735"/>
          <w:marTop w:val="0"/>
          <w:marBottom w:val="0"/>
          <w:divBdr>
            <w:top w:val="none" w:sz="0" w:space="0" w:color="auto"/>
            <w:left w:val="none" w:sz="0" w:space="0" w:color="auto"/>
            <w:bottom w:val="none" w:sz="0" w:space="0" w:color="auto"/>
            <w:right w:val="none" w:sz="0" w:space="0" w:color="auto"/>
          </w:divBdr>
        </w:div>
        <w:div w:id="746344698">
          <w:marLeft w:val="-60"/>
          <w:marRight w:val="75"/>
          <w:marTop w:val="0"/>
          <w:marBottom w:val="0"/>
          <w:divBdr>
            <w:top w:val="none" w:sz="0" w:space="0" w:color="auto"/>
            <w:left w:val="none" w:sz="0" w:space="0" w:color="auto"/>
            <w:bottom w:val="none" w:sz="0" w:space="0" w:color="auto"/>
            <w:right w:val="none" w:sz="0" w:space="0" w:color="auto"/>
          </w:divBdr>
        </w:div>
        <w:div w:id="453641093">
          <w:marLeft w:val="1170"/>
          <w:marRight w:val="735"/>
          <w:marTop w:val="0"/>
          <w:marBottom w:val="0"/>
          <w:divBdr>
            <w:top w:val="none" w:sz="0" w:space="0" w:color="auto"/>
            <w:left w:val="none" w:sz="0" w:space="0" w:color="auto"/>
            <w:bottom w:val="none" w:sz="0" w:space="0" w:color="auto"/>
            <w:right w:val="none" w:sz="0" w:space="0" w:color="auto"/>
          </w:divBdr>
        </w:div>
        <w:div w:id="38676038">
          <w:marLeft w:val="-60"/>
          <w:marRight w:val="75"/>
          <w:marTop w:val="0"/>
          <w:marBottom w:val="0"/>
          <w:divBdr>
            <w:top w:val="none" w:sz="0" w:space="0" w:color="auto"/>
            <w:left w:val="none" w:sz="0" w:space="0" w:color="auto"/>
            <w:bottom w:val="none" w:sz="0" w:space="0" w:color="auto"/>
            <w:right w:val="none" w:sz="0" w:space="0" w:color="auto"/>
          </w:divBdr>
        </w:div>
        <w:div w:id="1811439870">
          <w:marLeft w:val="1170"/>
          <w:marRight w:val="735"/>
          <w:marTop w:val="0"/>
          <w:marBottom w:val="0"/>
          <w:divBdr>
            <w:top w:val="none" w:sz="0" w:space="0" w:color="auto"/>
            <w:left w:val="none" w:sz="0" w:space="0" w:color="auto"/>
            <w:bottom w:val="none" w:sz="0" w:space="0" w:color="auto"/>
            <w:right w:val="none" w:sz="0" w:space="0" w:color="auto"/>
          </w:divBdr>
        </w:div>
        <w:div w:id="474223965">
          <w:marLeft w:val="-60"/>
          <w:marRight w:val="75"/>
          <w:marTop w:val="0"/>
          <w:marBottom w:val="0"/>
          <w:divBdr>
            <w:top w:val="none" w:sz="0" w:space="0" w:color="auto"/>
            <w:left w:val="none" w:sz="0" w:space="0" w:color="auto"/>
            <w:bottom w:val="none" w:sz="0" w:space="0" w:color="auto"/>
            <w:right w:val="none" w:sz="0" w:space="0" w:color="auto"/>
          </w:divBdr>
        </w:div>
        <w:div w:id="664013868">
          <w:marLeft w:val="1170"/>
          <w:marRight w:val="735"/>
          <w:marTop w:val="0"/>
          <w:marBottom w:val="0"/>
          <w:divBdr>
            <w:top w:val="none" w:sz="0" w:space="0" w:color="auto"/>
            <w:left w:val="none" w:sz="0" w:space="0" w:color="auto"/>
            <w:bottom w:val="none" w:sz="0" w:space="0" w:color="auto"/>
            <w:right w:val="none" w:sz="0" w:space="0" w:color="auto"/>
          </w:divBdr>
        </w:div>
        <w:div w:id="156968478">
          <w:marLeft w:val="-60"/>
          <w:marRight w:val="75"/>
          <w:marTop w:val="0"/>
          <w:marBottom w:val="0"/>
          <w:divBdr>
            <w:top w:val="none" w:sz="0" w:space="0" w:color="auto"/>
            <w:left w:val="none" w:sz="0" w:space="0" w:color="auto"/>
            <w:bottom w:val="none" w:sz="0" w:space="0" w:color="auto"/>
            <w:right w:val="none" w:sz="0" w:space="0" w:color="auto"/>
          </w:divBdr>
        </w:div>
        <w:div w:id="1348210311">
          <w:marLeft w:val="1170"/>
          <w:marRight w:val="735"/>
          <w:marTop w:val="0"/>
          <w:marBottom w:val="0"/>
          <w:divBdr>
            <w:top w:val="none" w:sz="0" w:space="0" w:color="auto"/>
            <w:left w:val="none" w:sz="0" w:space="0" w:color="auto"/>
            <w:bottom w:val="none" w:sz="0" w:space="0" w:color="auto"/>
            <w:right w:val="none" w:sz="0" w:space="0" w:color="auto"/>
          </w:divBdr>
        </w:div>
      </w:divsChild>
    </w:div>
    <w:div w:id="1330057761">
      <w:bodyDiv w:val="1"/>
      <w:marLeft w:val="0"/>
      <w:marRight w:val="0"/>
      <w:marTop w:val="0"/>
      <w:marBottom w:val="0"/>
      <w:divBdr>
        <w:top w:val="none" w:sz="0" w:space="0" w:color="auto"/>
        <w:left w:val="none" w:sz="0" w:space="0" w:color="auto"/>
        <w:bottom w:val="none" w:sz="0" w:space="0" w:color="auto"/>
        <w:right w:val="none" w:sz="0" w:space="0" w:color="auto"/>
      </w:divBdr>
    </w:div>
    <w:div w:id="18472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4176</Words>
  <Characters>23806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Family</cp:lastModifiedBy>
  <cp:revision>2</cp:revision>
  <dcterms:created xsi:type="dcterms:W3CDTF">2020-04-18T15:48:00Z</dcterms:created>
  <dcterms:modified xsi:type="dcterms:W3CDTF">2020-04-18T15:48:00Z</dcterms:modified>
</cp:coreProperties>
</file>