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82A" w:rsidRPr="00CA4F64" w:rsidRDefault="002A56AE" w:rsidP="00A5183C">
      <w:pPr>
        <w:spacing w:line="240" w:lineRule="auto"/>
        <w:jc w:val="both"/>
        <w:rPr>
          <w:rFonts w:ascii="Times New Roman" w:hAnsi="Times New Roman" w:cs="Times New Roman"/>
          <w:sz w:val="28"/>
          <w:szCs w:val="28"/>
        </w:rPr>
      </w:pPr>
      <w:r w:rsidRPr="00CA4F64">
        <w:rPr>
          <w:rFonts w:ascii="Times New Roman" w:hAnsi="Times New Roman" w:cs="Times New Roman"/>
          <w:sz w:val="28"/>
          <w:szCs w:val="28"/>
        </w:rPr>
        <w:t xml:space="preserve">Лекция № 1 </w:t>
      </w:r>
    </w:p>
    <w:p w:rsidR="002A56AE" w:rsidRPr="00CA4F64" w:rsidRDefault="002A56AE" w:rsidP="00A5183C">
      <w:pPr>
        <w:spacing w:line="240" w:lineRule="auto"/>
        <w:jc w:val="both"/>
        <w:rPr>
          <w:rFonts w:ascii="Times New Roman" w:hAnsi="Times New Roman" w:cs="Times New Roman"/>
          <w:b/>
          <w:sz w:val="28"/>
          <w:szCs w:val="28"/>
          <w:u w:val="single"/>
        </w:rPr>
      </w:pPr>
      <w:r w:rsidRPr="00CA4F64">
        <w:rPr>
          <w:rFonts w:ascii="Times New Roman" w:hAnsi="Times New Roman" w:cs="Times New Roman"/>
          <w:b/>
          <w:sz w:val="28"/>
          <w:szCs w:val="28"/>
          <w:u w:val="single"/>
        </w:rPr>
        <w:t>Проблема взаимодействия и общения детей в психологии и педагогике.</w:t>
      </w:r>
    </w:p>
    <w:p w:rsidR="00CA4F64" w:rsidRDefault="002A56AE" w:rsidP="00A5183C">
      <w:pPr>
        <w:spacing w:line="240" w:lineRule="auto"/>
        <w:jc w:val="both"/>
        <w:rPr>
          <w:rFonts w:ascii="Times New Roman" w:hAnsi="Times New Roman" w:cs="Times New Roman"/>
          <w:i/>
          <w:sz w:val="28"/>
          <w:szCs w:val="28"/>
        </w:rPr>
      </w:pPr>
      <w:r w:rsidRPr="00CA4F64">
        <w:rPr>
          <w:rFonts w:ascii="Times New Roman" w:hAnsi="Times New Roman" w:cs="Times New Roman"/>
          <w:i/>
          <w:sz w:val="28"/>
          <w:szCs w:val="28"/>
        </w:rPr>
        <w:t>Соотношение понятий</w:t>
      </w:r>
      <w:r w:rsidR="00E13DFF">
        <w:rPr>
          <w:rFonts w:ascii="Times New Roman" w:hAnsi="Times New Roman" w:cs="Times New Roman"/>
          <w:i/>
          <w:sz w:val="28"/>
          <w:szCs w:val="28"/>
        </w:rPr>
        <w:t xml:space="preserve"> </w:t>
      </w:r>
      <w:r w:rsidR="00E13DFF" w:rsidRPr="00CA4F64">
        <w:rPr>
          <w:rFonts w:ascii="Times New Roman" w:hAnsi="Times New Roman" w:cs="Times New Roman"/>
          <w:i/>
          <w:sz w:val="28"/>
          <w:szCs w:val="28"/>
        </w:rPr>
        <w:t xml:space="preserve">«общение», </w:t>
      </w:r>
      <w:r w:rsidRPr="00CA4F64">
        <w:rPr>
          <w:rFonts w:ascii="Times New Roman" w:hAnsi="Times New Roman" w:cs="Times New Roman"/>
          <w:i/>
          <w:sz w:val="28"/>
          <w:szCs w:val="28"/>
        </w:rPr>
        <w:t xml:space="preserve"> «взаимодействие», «взаимоотношения», «совместная деятельность», «сотрудничество» и др. Роль взрослого и сверстника в психическом развитии ребенка: обще</w:t>
      </w:r>
      <w:r w:rsidR="00CA4F64" w:rsidRPr="00CA4F64">
        <w:rPr>
          <w:rFonts w:ascii="Times New Roman" w:hAnsi="Times New Roman" w:cs="Times New Roman"/>
          <w:i/>
          <w:sz w:val="28"/>
          <w:szCs w:val="28"/>
        </w:rPr>
        <w:t xml:space="preserve">е и различное. Основные научные </w:t>
      </w:r>
      <w:r w:rsidRPr="00CA4F64">
        <w:rPr>
          <w:rFonts w:ascii="Times New Roman" w:hAnsi="Times New Roman" w:cs="Times New Roman"/>
          <w:i/>
          <w:sz w:val="28"/>
          <w:szCs w:val="28"/>
        </w:rPr>
        <w:t>подходы в изу</w:t>
      </w:r>
      <w:r w:rsidR="00CA4F64" w:rsidRPr="00CA4F64">
        <w:rPr>
          <w:rFonts w:ascii="Times New Roman" w:hAnsi="Times New Roman" w:cs="Times New Roman"/>
          <w:i/>
          <w:sz w:val="28"/>
          <w:szCs w:val="28"/>
        </w:rPr>
        <w:t xml:space="preserve">чении проблемы взаимодействия и </w:t>
      </w:r>
      <w:r w:rsidRPr="00CA4F64">
        <w:rPr>
          <w:rFonts w:ascii="Times New Roman" w:hAnsi="Times New Roman" w:cs="Times New Roman"/>
          <w:i/>
          <w:sz w:val="28"/>
          <w:szCs w:val="28"/>
        </w:rPr>
        <w:t>общения детей раннего и дошкольного возраста</w:t>
      </w:r>
    </w:p>
    <w:p w:rsidR="00CA4F64" w:rsidRDefault="00CA4F64" w:rsidP="00A5183C">
      <w:pPr>
        <w:spacing w:line="240" w:lineRule="auto"/>
        <w:jc w:val="both"/>
        <w:rPr>
          <w:rFonts w:ascii="Times New Roman" w:hAnsi="Times New Roman" w:cs="Times New Roman"/>
          <w:sz w:val="28"/>
          <w:szCs w:val="28"/>
        </w:rPr>
      </w:pPr>
      <w:r w:rsidRPr="00E13DFF">
        <w:rPr>
          <w:rFonts w:ascii="Times New Roman" w:hAnsi="Times New Roman" w:cs="Times New Roman"/>
          <w:b/>
          <w:sz w:val="28"/>
          <w:szCs w:val="28"/>
        </w:rPr>
        <w:t>Тема эссе:</w:t>
      </w:r>
      <w:r w:rsidRPr="00CA4F64">
        <w:rPr>
          <w:rFonts w:ascii="Times New Roman" w:hAnsi="Times New Roman" w:cs="Times New Roman"/>
          <w:sz w:val="28"/>
          <w:szCs w:val="28"/>
        </w:rPr>
        <w:t xml:space="preserve"> «Какой взрослый нужен дошкольнику?»</w:t>
      </w:r>
    </w:p>
    <w:p w:rsidR="00CA4F64" w:rsidRPr="00CA4F64" w:rsidRDefault="00CA4F64" w:rsidP="00A5183C">
      <w:pPr>
        <w:spacing w:after="0" w:line="240" w:lineRule="auto"/>
        <w:jc w:val="both"/>
        <w:rPr>
          <w:rFonts w:ascii="Times New Roman" w:hAnsi="Times New Roman" w:cs="Times New Roman"/>
          <w:sz w:val="28"/>
          <w:szCs w:val="28"/>
        </w:rPr>
      </w:pPr>
      <w:r w:rsidRPr="00CA4F64">
        <w:rPr>
          <w:rFonts w:ascii="Times New Roman" w:hAnsi="Times New Roman" w:cs="Times New Roman"/>
          <w:sz w:val="28"/>
          <w:szCs w:val="28"/>
        </w:rPr>
        <w:t>Система дошкольного образования в настоящее время ориентирована на подход к</w:t>
      </w:r>
      <w:r>
        <w:rPr>
          <w:rFonts w:ascii="Times New Roman" w:hAnsi="Times New Roman" w:cs="Times New Roman"/>
          <w:sz w:val="28"/>
          <w:szCs w:val="28"/>
        </w:rPr>
        <w:t xml:space="preserve"> </w:t>
      </w:r>
      <w:r w:rsidRPr="00CA4F64">
        <w:rPr>
          <w:rFonts w:ascii="Times New Roman" w:hAnsi="Times New Roman" w:cs="Times New Roman"/>
          <w:sz w:val="28"/>
          <w:szCs w:val="28"/>
        </w:rPr>
        <w:t>ребенку как развивающейся личности, нуждающейся в понимании и уважении ее интересов и</w:t>
      </w:r>
      <w:r>
        <w:rPr>
          <w:rFonts w:ascii="Times New Roman" w:hAnsi="Times New Roman" w:cs="Times New Roman"/>
          <w:sz w:val="28"/>
          <w:szCs w:val="28"/>
        </w:rPr>
        <w:t xml:space="preserve"> </w:t>
      </w:r>
      <w:r w:rsidRPr="00CA4F64">
        <w:rPr>
          <w:rFonts w:ascii="Times New Roman" w:hAnsi="Times New Roman" w:cs="Times New Roman"/>
          <w:sz w:val="28"/>
          <w:szCs w:val="28"/>
        </w:rPr>
        <w:t>прав. Образовательная работа с детьми направлена на обеспечение условий, открывающих</w:t>
      </w:r>
      <w:r>
        <w:rPr>
          <w:rFonts w:ascii="Times New Roman" w:hAnsi="Times New Roman" w:cs="Times New Roman"/>
          <w:sz w:val="28"/>
          <w:szCs w:val="28"/>
        </w:rPr>
        <w:t xml:space="preserve"> </w:t>
      </w:r>
      <w:r w:rsidRPr="00CA4F64">
        <w:rPr>
          <w:rFonts w:ascii="Times New Roman" w:hAnsi="Times New Roman" w:cs="Times New Roman"/>
          <w:sz w:val="28"/>
          <w:szCs w:val="28"/>
        </w:rPr>
        <w:t>ребенку возможность самостоятельных действий по освоению окружающего мира. При данном</w:t>
      </w:r>
    </w:p>
    <w:p w:rsidR="00CA4F64" w:rsidRDefault="00CA4F64" w:rsidP="00A5183C">
      <w:pPr>
        <w:spacing w:after="0" w:line="240" w:lineRule="auto"/>
        <w:jc w:val="both"/>
        <w:rPr>
          <w:rFonts w:ascii="Times New Roman" w:hAnsi="Times New Roman" w:cs="Times New Roman"/>
          <w:sz w:val="28"/>
          <w:szCs w:val="28"/>
        </w:rPr>
      </w:pPr>
      <w:proofErr w:type="gramStart"/>
      <w:r w:rsidRPr="00CA4F64">
        <w:rPr>
          <w:rFonts w:ascii="Times New Roman" w:hAnsi="Times New Roman" w:cs="Times New Roman"/>
          <w:sz w:val="28"/>
          <w:szCs w:val="28"/>
        </w:rPr>
        <w:t>подходе</w:t>
      </w:r>
      <w:proofErr w:type="gramEnd"/>
      <w:r w:rsidRPr="00CA4F64">
        <w:rPr>
          <w:rFonts w:ascii="Times New Roman" w:hAnsi="Times New Roman" w:cs="Times New Roman"/>
          <w:sz w:val="28"/>
          <w:szCs w:val="28"/>
        </w:rPr>
        <w:t xml:space="preserve"> особую значимость приобретает проблема взаимодействия детей со сверстниками.</w:t>
      </w:r>
    </w:p>
    <w:p w:rsidR="00CA4F64" w:rsidRDefault="00CA4F64" w:rsidP="00A5183C">
      <w:pPr>
        <w:spacing w:line="240" w:lineRule="auto"/>
        <w:jc w:val="both"/>
        <w:rPr>
          <w:rFonts w:ascii="Times New Roman" w:hAnsi="Times New Roman" w:cs="Times New Roman"/>
          <w:sz w:val="28"/>
          <w:szCs w:val="28"/>
        </w:rPr>
      </w:pPr>
    </w:p>
    <w:p w:rsidR="00CA4F64" w:rsidRDefault="00CA4F64" w:rsidP="00A5183C">
      <w:pPr>
        <w:spacing w:line="240" w:lineRule="auto"/>
        <w:jc w:val="both"/>
        <w:rPr>
          <w:rFonts w:ascii="Times New Roman" w:hAnsi="Times New Roman" w:cs="Times New Roman"/>
          <w:sz w:val="28"/>
          <w:szCs w:val="28"/>
        </w:rPr>
      </w:pPr>
      <w:r w:rsidRPr="00CA4F64">
        <w:rPr>
          <w:rFonts w:ascii="Times New Roman" w:hAnsi="Times New Roman" w:cs="Times New Roman"/>
          <w:b/>
          <w:sz w:val="28"/>
          <w:szCs w:val="28"/>
        </w:rPr>
        <w:t>Общение</w:t>
      </w:r>
      <w:r w:rsidRPr="00CA4F64">
        <w:rPr>
          <w:rFonts w:ascii="Times New Roman" w:hAnsi="Times New Roman" w:cs="Times New Roman"/>
          <w:sz w:val="28"/>
          <w:szCs w:val="28"/>
        </w:rPr>
        <w:t xml:space="preserve"> - сложный процесс взаимодействия между людьми, заключающийся в обмене информацией, а также в восприятии и понимании партнерами друг друга. Субъектами общения являются живые существа, люди. В принципе, общение характерно для любых живых существ, но лишь на уровне человека процесс общения становиться осознанным, связанным вербальными и невербальными актами. Человек, передающий информацию, называется коммуникатором, получающий ее - реципиентом.</w:t>
      </w:r>
    </w:p>
    <w:p w:rsidR="00CA4F64" w:rsidRDefault="00CA4F64" w:rsidP="00A5183C">
      <w:pPr>
        <w:spacing w:line="240" w:lineRule="auto"/>
        <w:jc w:val="both"/>
        <w:rPr>
          <w:rFonts w:ascii="Times New Roman" w:hAnsi="Times New Roman" w:cs="Times New Roman"/>
          <w:sz w:val="28"/>
          <w:szCs w:val="28"/>
        </w:rPr>
      </w:pPr>
      <w:r w:rsidRPr="00CA4F64">
        <w:rPr>
          <w:rFonts w:ascii="Times New Roman" w:hAnsi="Times New Roman" w:cs="Times New Roman"/>
          <w:b/>
          <w:sz w:val="28"/>
          <w:szCs w:val="28"/>
        </w:rPr>
        <w:t>Общение</w:t>
      </w:r>
      <w:r w:rsidRPr="00CA4F64">
        <w:rPr>
          <w:rFonts w:ascii="Times New Roman" w:hAnsi="Times New Roman" w:cs="Times New Roman"/>
          <w:sz w:val="28"/>
          <w:szCs w:val="28"/>
        </w:rPr>
        <w:t xml:space="preserve"> – это форма деятельности, осуществляемая между людьми как равными партнерами и приводящая к возникновению психического контакта. Психический контакт обеспечивает в общении взаимный обмен эмоциями. Он же характеризует общение как двустороннюю деятельность, взаимную связь между людьми</w:t>
      </w:r>
    </w:p>
    <w:p w:rsidR="00C538F7" w:rsidRDefault="00CA4F64" w:rsidP="00A5183C">
      <w:pPr>
        <w:spacing w:line="240" w:lineRule="auto"/>
        <w:jc w:val="both"/>
        <w:rPr>
          <w:rFonts w:ascii="Times New Roman" w:hAnsi="Times New Roman" w:cs="Times New Roman"/>
          <w:sz w:val="28"/>
          <w:szCs w:val="28"/>
        </w:rPr>
      </w:pPr>
      <w:r w:rsidRPr="00C538F7">
        <w:rPr>
          <w:rFonts w:ascii="Times New Roman" w:hAnsi="Times New Roman" w:cs="Times New Roman"/>
          <w:b/>
          <w:sz w:val="28"/>
          <w:szCs w:val="28"/>
        </w:rPr>
        <w:t xml:space="preserve">Общение </w:t>
      </w:r>
      <w:r w:rsidRPr="00CA4F64">
        <w:rPr>
          <w:rFonts w:ascii="Times New Roman" w:hAnsi="Times New Roman" w:cs="Times New Roman"/>
          <w:sz w:val="28"/>
          <w:szCs w:val="28"/>
        </w:rPr>
        <w:t xml:space="preserve">– сложный и весьма многоплановый процесс установления и развития контактов и связей между людьми. И чаще всего оно включено в практическое взаимодействие людей. </w:t>
      </w:r>
      <w:proofErr w:type="gramStart"/>
      <w:r w:rsidRPr="00CA4F64">
        <w:rPr>
          <w:rFonts w:ascii="Times New Roman" w:hAnsi="Times New Roman" w:cs="Times New Roman"/>
          <w:sz w:val="28"/>
          <w:szCs w:val="28"/>
        </w:rPr>
        <w:t xml:space="preserve">Борис Дмитриевич </w:t>
      </w:r>
      <w:proofErr w:type="spellStart"/>
      <w:r w:rsidRPr="00CA4F64">
        <w:rPr>
          <w:rFonts w:ascii="Times New Roman" w:hAnsi="Times New Roman" w:cs="Times New Roman"/>
          <w:sz w:val="28"/>
          <w:szCs w:val="28"/>
        </w:rPr>
        <w:t>Парыгин</w:t>
      </w:r>
      <w:proofErr w:type="spellEnd"/>
      <w:r w:rsidRPr="00CA4F64">
        <w:rPr>
          <w:rFonts w:ascii="Times New Roman" w:hAnsi="Times New Roman" w:cs="Times New Roman"/>
          <w:sz w:val="28"/>
          <w:szCs w:val="28"/>
        </w:rPr>
        <w:t xml:space="preserve"> отметил, что этот процесс может выступать в одно и то же время и как процесс взаимодействия людей, и как информационный процесс, и как отношение людей друг к другу, и как процесс их взаимного влияния друг на друга, и как процесс их взаимного переживания и взаимного понимания друг друга.</w:t>
      </w:r>
      <w:proofErr w:type="gramEnd"/>
      <w:r w:rsidRPr="00CA4F64">
        <w:rPr>
          <w:rFonts w:ascii="Times New Roman" w:hAnsi="Times New Roman" w:cs="Times New Roman"/>
          <w:sz w:val="28"/>
          <w:szCs w:val="28"/>
        </w:rPr>
        <w:t xml:space="preserve"> Определение Б.Д. </w:t>
      </w:r>
      <w:proofErr w:type="spellStart"/>
      <w:r w:rsidRPr="00CA4F64">
        <w:rPr>
          <w:rFonts w:ascii="Times New Roman" w:hAnsi="Times New Roman" w:cs="Times New Roman"/>
          <w:sz w:val="28"/>
          <w:szCs w:val="28"/>
        </w:rPr>
        <w:t>Парыгина</w:t>
      </w:r>
      <w:proofErr w:type="spellEnd"/>
      <w:r w:rsidRPr="00CA4F64">
        <w:rPr>
          <w:rFonts w:ascii="Times New Roman" w:hAnsi="Times New Roman" w:cs="Times New Roman"/>
          <w:sz w:val="28"/>
          <w:szCs w:val="28"/>
        </w:rPr>
        <w:t xml:space="preserve"> ориентирует на системное понимание сущности общения, его многофункциональность и деятельную природу.</w:t>
      </w:r>
    </w:p>
    <w:p w:rsidR="00C538F7" w:rsidRDefault="00C538F7" w:rsidP="00A5183C">
      <w:pPr>
        <w:spacing w:line="240" w:lineRule="auto"/>
        <w:jc w:val="both"/>
        <w:rPr>
          <w:rFonts w:ascii="Times New Roman" w:hAnsi="Times New Roman" w:cs="Times New Roman"/>
          <w:sz w:val="28"/>
          <w:szCs w:val="28"/>
        </w:rPr>
      </w:pPr>
      <w:r w:rsidRPr="00C538F7">
        <w:rPr>
          <w:rFonts w:ascii="Times New Roman" w:hAnsi="Times New Roman" w:cs="Times New Roman"/>
          <w:sz w:val="28"/>
          <w:szCs w:val="28"/>
        </w:rPr>
        <w:t>«</w:t>
      </w:r>
      <w:r w:rsidRPr="00C538F7">
        <w:rPr>
          <w:rFonts w:ascii="Times New Roman" w:hAnsi="Times New Roman" w:cs="Times New Roman"/>
          <w:b/>
          <w:sz w:val="28"/>
          <w:szCs w:val="28"/>
        </w:rPr>
        <w:t xml:space="preserve">Взаимодействие </w:t>
      </w:r>
      <w:r w:rsidRPr="00C538F7">
        <w:rPr>
          <w:rFonts w:ascii="Times New Roman" w:hAnsi="Times New Roman" w:cs="Times New Roman"/>
          <w:sz w:val="28"/>
          <w:szCs w:val="28"/>
        </w:rPr>
        <w:t xml:space="preserve">– это процесс непосредственного или опосредованного воздействия объектов (субъектов) друг на друга, порождающий их взаимную обусловленность и связь. Именно причинная обусловленность составляет главную особенность взаимодействия, когда каждая из взаимодействующих сторон выступает как причина другой и как следствие одновременного обратного влияния противоположной стороны, что определяет развитие объектов и их структур». </w:t>
      </w:r>
      <w:proofErr w:type="gramStart"/>
      <w:r w:rsidRPr="00C538F7">
        <w:rPr>
          <w:rFonts w:ascii="Times New Roman" w:hAnsi="Times New Roman" w:cs="Times New Roman"/>
          <w:sz w:val="28"/>
          <w:szCs w:val="28"/>
        </w:rPr>
        <w:t>Раскрывая философские и социологические основы связей и влияния людей друг на</w:t>
      </w:r>
      <w:proofErr w:type="gramEnd"/>
      <w:r w:rsidRPr="00C538F7">
        <w:rPr>
          <w:rFonts w:ascii="Times New Roman" w:hAnsi="Times New Roman" w:cs="Times New Roman"/>
          <w:sz w:val="28"/>
          <w:szCs w:val="28"/>
        </w:rPr>
        <w:t xml:space="preserve"> друга, делаем вывод, что сначала возникает взаимодействие, а потом уже как его следствие общественные и психологические отношения между людьми. И это соответствует реальности. «Психологические же отношения – результат непосредственного контакта между конкретными людьми, наделенными определенными особенностями, способными выражать свои симпатии и антипатии, осознавать и переживать их. Они насыщены эмоциями и чувствами, т.е. переживанием и выражением индивидами или группами своего отношения к взаимодействию с другими конкретными людьми и группами».</w:t>
      </w:r>
    </w:p>
    <w:p w:rsidR="00C538F7" w:rsidRDefault="00C538F7" w:rsidP="00A5183C">
      <w:pPr>
        <w:spacing w:line="240" w:lineRule="auto"/>
        <w:jc w:val="both"/>
        <w:rPr>
          <w:rFonts w:ascii="Times New Roman" w:hAnsi="Times New Roman" w:cs="Times New Roman"/>
          <w:sz w:val="28"/>
          <w:szCs w:val="28"/>
        </w:rPr>
      </w:pPr>
      <w:r w:rsidRPr="00C538F7">
        <w:rPr>
          <w:rFonts w:ascii="Times New Roman" w:hAnsi="Times New Roman" w:cs="Times New Roman"/>
          <w:sz w:val="28"/>
          <w:szCs w:val="28"/>
        </w:rPr>
        <w:t xml:space="preserve">   Табл. 1. Западные теории взаимодействия</w:t>
      </w:r>
    </w:p>
    <w:p w:rsidR="00C538F7" w:rsidRDefault="00C538F7" w:rsidP="00A5183C">
      <w:pPr>
        <w:spacing w:line="240" w:lineRule="auto"/>
        <w:jc w:val="both"/>
        <w:rPr>
          <w:rFonts w:ascii="Times New Roman" w:hAnsi="Times New Roman" w:cs="Times New Roman"/>
          <w:sz w:val="28"/>
          <w:szCs w:val="28"/>
        </w:rPr>
      </w:pPr>
      <w:r>
        <w:rPr>
          <w:noProof/>
          <w:lang w:eastAsia="ru-RU"/>
        </w:rPr>
        <w:drawing>
          <wp:inline distT="0" distB="0" distL="0" distR="0">
            <wp:extent cx="4610100" cy="3429000"/>
            <wp:effectExtent l="19050" t="0" r="0" b="0"/>
            <wp:docPr id="1" name="Рисунок 1" descr="http://thelib.ru/books/00/11/97/00119769/i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elib.ru/books/00/11/97/00119769/i_001.png"/>
                    <pic:cNvPicPr>
                      <a:picLocks noChangeAspect="1" noChangeArrowheads="1"/>
                    </pic:cNvPicPr>
                  </pic:nvPicPr>
                  <pic:blipFill>
                    <a:blip r:embed="rId6" cstate="print"/>
                    <a:srcRect/>
                    <a:stretch>
                      <a:fillRect/>
                    </a:stretch>
                  </pic:blipFill>
                  <pic:spPr bwMode="auto">
                    <a:xfrm>
                      <a:off x="0" y="0"/>
                      <a:ext cx="4610100" cy="3429000"/>
                    </a:xfrm>
                    <a:prstGeom prst="rect">
                      <a:avLst/>
                    </a:prstGeom>
                    <a:noFill/>
                    <a:ln w="9525">
                      <a:noFill/>
                      <a:miter lim="800000"/>
                      <a:headEnd/>
                      <a:tailEnd/>
                    </a:ln>
                  </pic:spPr>
                </pic:pic>
              </a:graphicData>
            </a:graphic>
          </wp:inline>
        </w:drawing>
      </w:r>
    </w:p>
    <w:p w:rsidR="00C538F7" w:rsidRDefault="00C538F7" w:rsidP="00A5183C">
      <w:pPr>
        <w:spacing w:line="240" w:lineRule="auto"/>
        <w:ind w:firstLine="708"/>
        <w:jc w:val="both"/>
        <w:rPr>
          <w:rFonts w:ascii="Times New Roman" w:hAnsi="Times New Roman" w:cs="Times New Roman"/>
          <w:sz w:val="28"/>
          <w:szCs w:val="28"/>
        </w:rPr>
      </w:pPr>
      <w:r w:rsidRPr="00C538F7">
        <w:rPr>
          <w:rFonts w:ascii="Times New Roman" w:hAnsi="Times New Roman" w:cs="Times New Roman"/>
          <w:sz w:val="28"/>
          <w:szCs w:val="28"/>
        </w:rPr>
        <w:t>Под взаимодействием в социальной психологии, кроме того, обычно понимается не только влияние людей друг на друга, но и непосредственная организация их совместных действий, позволяющая группе реализовать общую для ее членов деятельность. Само взаимодействие в этом случае выступает как систематическое, постоянное осуществление действий, имеющих целью вызвать соответствующую реакцию со стороны других людей.</w:t>
      </w:r>
    </w:p>
    <w:p w:rsidR="00C538F7" w:rsidRPr="00C538F7" w:rsidRDefault="00C538F7" w:rsidP="00A5183C">
      <w:pPr>
        <w:spacing w:line="240" w:lineRule="auto"/>
        <w:jc w:val="both"/>
        <w:rPr>
          <w:rFonts w:ascii="Times New Roman" w:hAnsi="Times New Roman" w:cs="Times New Roman"/>
          <w:sz w:val="28"/>
          <w:szCs w:val="28"/>
        </w:rPr>
      </w:pPr>
      <w:r>
        <w:rPr>
          <w:rFonts w:ascii="Times New Roman" w:hAnsi="Times New Roman" w:cs="Times New Roman"/>
          <w:sz w:val="28"/>
          <w:szCs w:val="28"/>
        </w:rPr>
        <w:t>В</w:t>
      </w:r>
      <w:r w:rsidRPr="00C538F7">
        <w:rPr>
          <w:rFonts w:ascii="Times New Roman" w:hAnsi="Times New Roman" w:cs="Times New Roman"/>
          <w:sz w:val="28"/>
          <w:szCs w:val="28"/>
        </w:rPr>
        <w:t>заимодействие людей выступает ведущим фактором в регуляции их самооценок и поведения в обществе.</w:t>
      </w:r>
    </w:p>
    <w:p w:rsidR="00C538F7" w:rsidRPr="00C538F7" w:rsidRDefault="00C538F7" w:rsidP="00A5183C">
      <w:pPr>
        <w:spacing w:line="240" w:lineRule="auto"/>
        <w:jc w:val="both"/>
        <w:rPr>
          <w:rFonts w:ascii="Times New Roman" w:hAnsi="Times New Roman" w:cs="Times New Roman"/>
          <w:sz w:val="28"/>
          <w:szCs w:val="28"/>
        </w:rPr>
      </w:pPr>
      <w:r w:rsidRPr="00C538F7">
        <w:rPr>
          <w:rFonts w:ascii="Times New Roman" w:hAnsi="Times New Roman" w:cs="Times New Roman"/>
          <w:sz w:val="28"/>
          <w:szCs w:val="28"/>
        </w:rPr>
        <w:t xml:space="preserve">   В очень упрощенном виде взаимодействие можно представить как процесс, который складывается </w:t>
      </w:r>
      <w:proofErr w:type="gramStart"/>
      <w:r w:rsidRPr="00C538F7">
        <w:rPr>
          <w:rFonts w:ascii="Times New Roman" w:hAnsi="Times New Roman" w:cs="Times New Roman"/>
          <w:sz w:val="28"/>
          <w:szCs w:val="28"/>
        </w:rPr>
        <w:t>из</w:t>
      </w:r>
      <w:proofErr w:type="gramEnd"/>
      <w:r w:rsidRPr="00C538F7">
        <w:rPr>
          <w:rFonts w:ascii="Times New Roman" w:hAnsi="Times New Roman" w:cs="Times New Roman"/>
          <w:sz w:val="28"/>
          <w:szCs w:val="28"/>
        </w:rPr>
        <w:t>:</w:t>
      </w:r>
    </w:p>
    <w:p w:rsidR="00C538F7" w:rsidRPr="00C538F7" w:rsidRDefault="00C538F7" w:rsidP="00A5183C">
      <w:pPr>
        <w:spacing w:line="240" w:lineRule="auto"/>
        <w:jc w:val="both"/>
        <w:rPr>
          <w:rFonts w:ascii="Times New Roman" w:hAnsi="Times New Roman" w:cs="Times New Roman"/>
          <w:sz w:val="28"/>
          <w:szCs w:val="28"/>
        </w:rPr>
      </w:pPr>
      <w:r w:rsidRPr="00C538F7">
        <w:rPr>
          <w:rFonts w:ascii="Times New Roman" w:hAnsi="Times New Roman" w:cs="Times New Roman"/>
          <w:sz w:val="28"/>
          <w:szCs w:val="28"/>
        </w:rPr>
        <w:t xml:space="preserve">   – физического контакта;</w:t>
      </w:r>
    </w:p>
    <w:p w:rsidR="00C538F7" w:rsidRPr="00C538F7" w:rsidRDefault="00C538F7" w:rsidP="00A5183C">
      <w:pPr>
        <w:spacing w:line="240" w:lineRule="auto"/>
        <w:jc w:val="both"/>
        <w:rPr>
          <w:rFonts w:ascii="Times New Roman" w:hAnsi="Times New Roman" w:cs="Times New Roman"/>
          <w:sz w:val="28"/>
          <w:szCs w:val="28"/>
        </w:rPr>
      </w:pPr>
      <w:r w:rsidRPr="00C538F7">
        <w:rPr>
          <w:rFonts w:ascii="Times New Roman" w:hAnsi="Times New Roman" w:cs="Times New Roman"/>
          <w:sz w:val="28"/>
          <w:szCs w:val="28"/>
        </w:rPr>
        <w:t xml:space="preserve">   – перемещения в пространстве;</w:t>
      </w:r>
    </w:p>
    <w:p w:rsidR="00C538F7" w:rsidRPr="00C538F7" w:rsidRDefault="00C538F7" w:rsidP="00A5183C">
      <w:pPr>
        <w:spacing w:line="240" w:lineRule="auto"/>
        <w:jc w:val="both"/>
        <w:rPr>
          <w:rFonts w:ascii="Times New Roman" w:hAnsi="Times New Roman" w:cs="Times New Roman"/>
          <w:sz w:val="28"/>
          <w:szCs w:val="28"/>
        </w:rPr>
      </w:pPr>
      <w:r w:rsidRPr="00C538F7">
        <w:rPr>
          <w:rFonts w:ascii="Times New Roman" w:hAnsi="Times New Roman" w:cs="Times New Roman"/>
          <w:sz w:val="28"/>
          <w:szCs w:val="28"/>
        </w:rPr>
        <w:t xml:space="preserve">   – восприятия и отношений его участников;</w:t>
      </w:r>
    </w:p>
    <w:p w:rsidR="00C538F7" w:rsidRPr="00C538F7" w:rsidRDefault="00C538F7" w:rsidP="00A5183C">
      <w:pPr>
        <w:spacing w:line="240" w:lineRule="auto"/>
        <w:jc w:val="both"/>
        <w:rPr>
          <w:rFonts w:ascii="Times New Roman" w:hAnsi="Times New Roman" w:cs="Times New Roman"/>
          <w:sz w:val="28"/>
          <w:szCs w:val="28"/>
        </w:rPr>
      </w:pPr>
      <w:r w:rsidRPr="00C538F7">
        <w:rPr>
          <w:rFonts w:ascii="Times New Roman" w:hAnsi="Times New Roman" w:cs="Times New Roman"/>
          <w:sz w:val="28"/>
          <w:szCs w:val="28"/>
        </w:rPr>
        <w:t xml:space="preserve">   – духовного вербального контакта;</w:t>
      </w:r>
    </w:p>
    <w:p w:rsidR="00C538F7" w:rsidRPr="00C538F7" w:rsidRDefault="00C538F7" w:rsidP="00A5183C">
      <w:pPr>
        <w:spacing w:line="240" w:lineRule="auto"/>
        <w:jc w:val="both"/>
        <w:rPr>
          <w:rFonts w:ascii="Times New Roman" w:hAnsi="Times New Roman" w:cs="Times New Roman"/>
          <w:sz w:val="28"/>
          <w:szCs w:val="28"/>
        </w:rPr>
      </w:pPr>
      <w:r w:rsidRPr="00C538F7">
        <w:rPr>
          <w:rFonts w:ascii="Times New Roman" w:hAnsi="Times New Roman" w:cs="Times New Roman"/>
          <w:sz w:val="28"/>
          <w:szCs w:val="28"/>
        </w:rPr>
        <w:t xml:space="preserve">   – невербального информационного контакта;</w:t>
      </w:r>
    </w:p>
    <w:p w:rsidR="00C538F7" w:rsidRPr="00C538F7" w:rsidRDefault="00C538F7" w:rsidP="00A5183C">
      <w:pPr>
        <w:spacing w:line="240" w:lineRule="auto"/>
        <w:jc w:val="both"/>
        <w:rPr>
          <w:rFonts w:ascii="Times New Roman" w:hAnsi="Times New Roman" w:cs="Times New Roman"/>
          <w:sz w:val="28"/>
          <w:szCs w:val="28"/>
        </w:rPr>
      </w:pPr>
      <w:r w:rsidRPr="00C538F7">
        <w:rPr>
          <w:rFonts w:ascii="Times New Roman" w:hAnsi="Times New Roman" w:cs="Times New Roman"/>
          <w:sz w:val="28"/>
          <w:szCs w:val="28"/>
        </w:rPr>
        <w:t xml:space="preserve">   – совместной групповой деятельности.</w:t>
      </w:r>
    </w:p>
    <w:p w:rsidR="00C538F7" w:rsidRPr="00C538F7" w:rsidRDefault="00C538F7" w:rsidP="00A5183C">
      <w:pPr>
        <w:spacing w:line="240" w:lineRule="auto"/>
        <w:jc w:val="both"/>
        <w:rPr>
          <w:rFonts w:ascii="Times New Roman" w:hAnsi="Times New Roman" w:cs="Times New Roman"/>
          <w:b/>
          <w:sz w:val="28"/>
          <w:szCs w:val="28"/>
        </w:rPr>
      </w:pPr>
      <w:r w:rsidRPr="00C538F7">
        <w:rPr>
          <w:rFonts w:ascii="Times New Roman" w:hAnsi="Times New Roman" w:cs="Times New Roman"/>
          <w:sz w:val="28"/>
          <w:szCs w:val="28"/>
        </w:rPr>
        <w:t xml:space="preserve">   </w:t>
      </w:r>
      <w:r w:rsidRPr="00C538F7">
        <w:rPr>
          <w:rFonts w:ascii="Times New Roman" w:hAnsi="Times New Roman" w:cs="Times New Roman"/>
          <w:b/>
          <w:sz w:val="28"/>
          <w:szCs w:val="28"/>
        </w:rPr>
        <w:t>В структуру взаимодействия обычно входят:</w:t>
      </w:r>
    </w:p>
    <w:p w:rsidR="00C538F7" w:rsidRPr="00C538F7" w:rsidRDefault="00C538F7" w:rsidP="00A5183C">
      <w:pPr>
        <w:spacing w:line="240" w:lineRule="auto"/>
        <w:jc w:val="both"/>
        <w:rPr>
          <w:rFonts w:ascii="Times New Roman" w:hAnsi="Times New Roman" w:cs="Times New Roman"/>
          <w:sz w:val="28"/>
          <w:szCs w:val="28"/>
        </w:rPr>
      </w:pPr>
      <w:r w:rsidRPr="00C538F7">
        <w:rPr>
          <w:rFonts w:ascii="Times New Roman" w:hAnsi="Times New Roman" w:cs="Times New Roman"/>
          <w:sz w:val="28"/>
          <w:szCs w:val="28"/>
        </w:rPr>
        <w:t xml:space="preserve">   – субъекты взаимодействия;</w:t>
      </w:r>
    </w:p>
    <w:p w:rsidR="00C538F7" w:rsidRPr="00C538F7" w:rsidRDefault="00C538F7" w:rsidP="00A5183C">
      <w:pPr>
        <w:spacing w:line="240" w:lineRule="auto"/>
        <w:jc w:val="both"/>
        <w:rPr>
          <w:rFonts w:ascii="Times New Roman" w:hAnsi="Times New Roman" w:cs="Times New Roman"/>
          <w:sz w:val="28"/>
          <w:szCs w:val="28"/>
        </w:rPr>
      </w:pPr>
      <w:r w:rsidRPr="00C538F7">
        <w:rPr>
          <w:rFonts w:ascii="Times New Roman" w:hAnsi="Times New Roman" w:cs="Times New Roman"/>
          <w:sz w:val="28"/>
          <w:szCs w:val="28"/>
        </w:rPr>
        <w:t xml:space="preserve">   – взаимная связь его субъектов;</w:t>
      </w:r>
    </w:p>
    <w:p w:rsidR="00C538F7" w:rsidRPr="00C538F7" w:rsidRDefault="00C538F7" w:rsidP="00A5183C">
      <w:pPr>
        <w:spacing w:line="240" w:lineRule="auto"/>
        <w:jc w:val="both"/>
        <w:rPr>
          <w:rFonts w:ascii="Times New Roman" w:hAnsi="Times New Roman" w:cs="Times New Roman"/>
          <w:sz w:val="28"/>
          <w:szCs w:val="28"/>
        </w:rPr>
      </w:pPr>
      <w:r w:rsidRPr="00C538F7">
        <w:rPr>
          <w:rFonts w:ascii="Times New Roman" w:hAnsi="Times New Roman" w:cs="Times New Roman"/>
          <w:sz w:val="28"/>
          <w:szCs w:val="28"/>
        </w:rPr>
        <w:t xml:space="preserve">   – взаимное воздействие друг на друга;</w:t>
      </w:r>
    </w:p>
    <w:p w:rsidR="00C538F7" w:rsidRPr="00C538F7" w:rsidRDefault="00C538F7" w:rsidP="00A5183C">
      <w:pPr>
        <w:spacing w:line="240" w:lineRule="auto"/>
        <w:jc w:val="both"/>
        <w:rPr>
          <w:rFonts w:ascii="Times New Roman" w:hAnsi="Times New Roman" w:cs="Times New Roman"/>
          <w:sz w:val="28"/>
          <w:szCs w:val="28"/>
        </w:rPr>
      </w:pPr>
      <w:r w:rsidRPr="00C538F7">
        <w:rPr>
          <w:rFonts w:ascii="Times New Roman" w:hAnsi="Times New Roman" w:cs="Times New Roman"/>
          <w:sz w:val="28"/>
          <w:szCs w:val="28"/>
        </w:rPr>
        <w:t xml:space="preserve">   – взаимные изменения субъектов взаимодействия.</w:t>
      </w:r>
    </w:p>
    <w:p w:rsidR="00C538F7" w:rsidRDefault="00C538F7" w:rsidP="00A5183C">
      <w:pPr>
        <w:spacing w:line="240" w:lineRule="auto"/>
        <w:jc w:val="both"/>
        <w:rPr>
          <w:rFonts w:ascii="Times New Roman" w:hAnsi="Times New Roman" w:cs="Times New Roman"/>
          <w:sz w:val="28"/>
          <w:szCs w:val="28"/>
        </w:rPr>
      </w:pPr>
      <w:r w:rsidRPr="00C538F7">
        <w:rPr>
          <w:rFonts w:ascii="Times New Roman" w:hAnsi="Times New Roman" w:cs="Times New Roman"/>
          <w:sz w:val="28"/>
          <w:szCs w:val="28"/>
        </w:rPr>
        <w:t xml:space="preserve">   Обычно различают </w:t>
      </w:r>
      <w:proofErr w:type="spellStart"/>
      <w:r w:rsidRPr="00C538F7">
        <w:rPr>
          <w:rFonts w:ascii="Times New Roman" w:hAnsi="Times New Roman" w:cs="Times New Roman"/>
          <w:sz w:val="28"/>
          <w:szCs w:val="28"/>
        </w:rPr>
        <w:t>внутриличностные</w:t>
      </w:r>
      <w:proofErr w:type="spellEnd"/>
      <w:r w:rsidRPr="00C538F7">
        <w:rPr>
          <w:rFonts w:ascii="Times New Roman" w:hAnsi="Times New Roman" w:cs="Times New Roman"/>
          <w:sz w:val="28"/>
          <w:szCs w:val="28"/>
        </w:rPr>
        <w:t xml:space="preserve">, межличностные, личностно-групповые, личностно-массовые, межгрупповые, </w:t>
      </w:r>
      <w:proofErr w:type="spellStart"/>
      <w:r w:rsidRPr="00C538F7">
        <w:rPr>
          <w:rFonts w:ascii="Times New Roman" w:hAnsi="Times New Roman" w:cs="Times New Roman"/>
          <w:sz w:val="28"/>
          <w:szCs w:val="28"/>
        </w:rPr>
        <w:t>массовогрупповые</w:t>
      </w:r>
      <w:proofErr w:type="spellEnd"/>
      <w:r w:rsidRPr="00C538F7">
        <w:rPr>
          <w:rFonts w:ascii="Times New Roman" w:hAnsi="Times New Roman" w:cs="Times New Roman"/>
          <w:sz w:val="28"/>
          <w:szCs w:val="28"/>
        </w:rPr>
        <w:t xml:space="preserve"> взаимодействия. Но принципиальное значение при их анализе имеют два вида взаимодействия: межличностное и межгрупповое.</w:t>
      </w:r>
    </w:p>
    <w:p w:rsidR="00C538F7" w:rsidRPr="00C538F7" w:rsidRDefault="00C538F7" w:rsidP="00A5183C">
      <w:pPr>
        <w:spacing w:line="240" w:lineRule="auto"/>
        <w:ind w:firstLine="708"/>
        <w:jc w:val="both"/>
        <w:rPr>
          <w:rFonts w:ascii="Times New Roman" w:hAnsi="Times New Roman" w:cs="Times New Roman"/>
          <w:sz w:val="28"/>
          <w:szCs w:val="28"/>
        </w:rPr>
      </w:pPr>
      <w:r w:rsidRPr="00E13DFF">
        <w:rPr>
          <w:rFonts w:ascii="Times New Roman" w:hAnsi="Times New Roman" w:cs="Times New Roman"/>
          <w:b/>
          <w:sz w:val="28"/>
          <w:szCs w:val="28"/>
        </w:rPr>
        <w:t>Межличностное взаимодействие</w:t>
      </w:r>
      <w:r w:rsidRPr="00C538F7">
        <w:rPr>
          <w:rFonts w:ascii="Times New Roman" w:hAnsi="Times New Roman" w:cs="Times New Roman"/>
          <w:sz w:val="28"/>
          <w:szCs w:val="28"/>
        </w:rPr>
        <w:t xml:space="preserve"> – это случайные или преднамеренные, частные или публичные, длительные или кратковременные, вербальные или невербальные контакты и связи двух и более человек, вызывающие взаимные изменения их поведения, деятельности, отношений и переживаний.</w:t>
      </w:r>
    </w:p>
    <w:p w:rsidR="00C538F7" w:rsidRPr="00C538F7" w:rsidRDefault="00C538F7" w:rsidP="00A5183C">
      <w:pPr>
        <w:spacing w:line="240" w:lineRule="auto"/>
        <w:ind w:firstLine="708"/>
        <w:jc w:val="both"/>
        <w:rPr>
          <w:rFonts w:ascii="Times New Roman" w:hAnsi="Times New Roman" w:cs="Times New Roman"/>
          <w:sz w:val="28"/>
          <w:szCs w:val="28"/>
        </w:rPr>
      </w:pPr>
      <w:r w:rsidRPr="00C538F7">
        <w:rPr>
          <w:rFonts w:ascii="Times New Roman" w:hAnsi="Times New Roman" w:cs="Times New Roman"/>
          <w:sz w:val="28"/>
          <w:szCs w:val="28"/>
        </w:rPr>
        <w:t xml:space="preserve">   Основными признаками такого взаимодействия выступают:</w:t>
      </w:r>
    </w:p>
    <w:p w:rsidR="00C538F7" w:rsidRPr="00C538F7" w:rsidRDefault="00C538F7" w:rsidP="00A5183C">
      <w:pPr>
        <w:spacing w:line="240" w:lineRule="auto"/>
        <w:ind w:firstLine="708"/>
        <w:jc w:val="both"/>
        <w:rPr>
          <w:rFonts w:ascii="Times New Roman" w:hAnsi="Times New Roman" w:cs="Times New Roman"/>
          <w:sz w:val="28"/>
          <w:szCs w:val="28"/>
        </w:rPr>
      </w:pPr>
      <w:r w:rsidRPr="00C538F7">
        <w:rPr>
          <w:rFonts w:ascii="Times New Roman" w:hAnsi="Times New Roman" w:cs="Times New Roman"/>
          <w:sz w:val="28"/>
          <w:szCs w:val="28"/>
        </w:rPr>
        <w:t xml:space="preserve">   • наличие внешней по отношению </w:t>
      </w:r>
      <w:proofErr w:type="gramStart"/>
      <w:r w:rsidRPr="00C538F7">
        <w:rPr>
          <w:rFonts w:ascii="Times New Roman" w:hAnsi="Times New Roman" w:cs="Times New Roman"/>
          <w:sz w:val="28"/>
          <w:szCs w:val="28"/>
        </w:rPr>
        <w:t>ко</w:t>
      </w:r>
      <w:proofErr w:type="gramEnd"/>
      <w:r w:rsidRPr="00C538F7">
        <w:rPr>
          <w:rFonts w:ascii="Times New Roman" w:hAnsi="Times New Roman" w:cs="Times New Roman"/>
          <w:sz w:val="28"/>
          <w:szCs w:val="28"/>
        </w:rPr>
        <w:t xml:space="preserve"> взаимодействующим индивидам цели (объекта), достижение которой предполагает взаимные усилия;</w:t>
      </w:r>
    </w:p>
    <w:p w:rsidR="00C538F7" w:rsidRPr="00C538F7" w:rsidRDefault="00C538F7" w:rsidP="00A5183C">
      <w:pPr>
        <w:spacing w:line="240" w:lineRule="auto"/>
        <w:ind w:firstLine="708"/>
        <w:jc w:val="both"/>
        <w:rPr>
          <w:rFonts w:ascii="Times New Roman" w:hAnsi="Times New Roman" w:cs="Times New Roman"/>
          <w:sz w:val="28"/>
          <w:szCs w:val="28"/>
        </w:rPr>
      </w:pPr>
      <w:r w:rsidRPr="00C538F7">
        <w:rPr>
          <w:rFonts w:ascii="Times New Roman" w:hAnsi="Times New Roman" w:cs="Times New Roman"/>
          <w:sz w:val="28"/>
          <w:szCs w:val="28"/>
        </w:rPr>
        <w:t xml:space="preserve">   • </w:t>
      </w:r>
      <w:proofErr w:type="spellStart"/>
      <w:r w:rsidRPr="00C538F7">
        <w:rPr>
          <w:rFonts w:ascii="Times New Roman" w:hAnsi="Times New Roman" w:cs="Times New Roman"/>
          <w:sz w:val="28"/>
          <w:szCs w:val="28"/>
        </w:rPr>
        <w:t>эксплицированность</w:t>
      </w:r>
      <w:proofErr w:type="spellEnd"/>
      <w:r w:rsidRPr="00C538F7">
        <w:rPr>
          <w:rFonts w:ascii="Times New Roman" w:hAnsi="Times New Roman" w:cs="Times New Roman"/>
          <w:sz w:val="28"/>
          <w:szCs w:val="28"/>
        </w:rPr>
        <w:t xml:space="preserve"> (доступность) для наблюдения со стороны и регистрации другими людьми;</w:t>
      </w:r>
    </w:p>
    <w:p w:rsidR="00C538F7" w:rsidRPr="00C538F7" w:rsidRDefault="00C538F7" w:rsidP="00A5183C">
      <w:pPr>
        <w:spacing w:line="240" w:lineRule="auto"/>
        <w:ind w:firstLine="708"/>
        <w:jc w:val="both"/>
        <w:rPr>
          <w:rFonts w:ascii="Times New Roman" w:hAnsi="Times New Roman" w:cs="Times New Roman"/>
          <w:sz w:val="28"/>
          <w:szCs w:val="28"/>
        </w:rPr>
      </w:pPr>
      <w:r w:rsidRPr="00C538F7">
        <w:rPr>
          <w:rFonts w:ascii="Times New Roman" w:hAnsi="Times New Roman" w:cs="Times New Roman"/>
          <w:sz w:val="28"/>
          <w:szCs w:val="28"/>
        </w:rPr>
        <w:t xml:space="preserve">   • ситуативность – достаточно жесткая регламентация конкретными условиями деятельности, нормами, правилами и интенсивностью отношений, в силу чего взаимодействие становится достаточно изменчивым феноменом;</w:t>
      </w:r>
    </w:p>
    <w:p w:rsidR="00C538F7" w:rsidRPr="00C538F7" w:rsidRDefault="00C538F7" w:rsidP="00A5183C">
      <w:pPr>
        <w:spacing w:line="240" w:lineRule="auto"/>
        <w:ind w:firstLine="708"/>
        <w:jc w:val="both"/>
        <w:rPr>
          <w:rFonts w:ascii="Times New Roman" w:hAnsi="Times New Roman" w:cs="Times New Roman"/>
          <w:sz w:val="28"/>
          <w:szCs w:val="28"/>
        </w:rPr>
      </w:pPr>
      <w:r w:rsidRPr="00C538F7">
        <w:rPr>
          <w:rFonts w:ascii="Times New Roman" w:hAnsi="Times New Roman" w:cs="Times New Roman"/>
          <w:sz w:val="28"/>
          <w:szCs w:val="28"/>
        </w:rPr>
        <w:t xml:space="preserve">   • рефлексивная многозначность – зависимость его восприятия от условий осуществления и оценок его участников.</w:t>
      </w:r>
    </w:p>
    <w:p w:rsidR="00E13DFF" w:rsidRDefault="00C538F7" w:rsidP="00A5183C">
      <w:pPr>
        <w:spacing w:line="240" w:lineRule="auto"/>
        <w:ind w:firstLine="708"/>
        <w:jc w:val="both"/>
        <w:rPr>
          <w:rFonts w:ascii="Times New Roman" w:hAnsi="Times New Roman" w:cs="Times New Roman"/>
          <w:sz w:val="28"/>
          <w:szCs w:val="28"/>
        </w:rPr>
      </w:pPr>
      <w:r w:rsidRPr="00E13DFF">
        <w:rPr>
          <w:rFonts w:ascii="Times New Roman" w:hAnsi="Times New Roman" w:cs="Times New Roman"/>
          <w:b/>
          <w:sz w:val="28"/>
          <w:szCs w:val="28"/>
        </w:rPr>
        <w:t xml:space="preserve">   Межгрупповое взаимодействие</w:t>
      </w:r>
      <w:r w:rsidRPr="00C538F7">
        <w:rPr>
          <w:rFonts w:ascii="Times New Roman" w:hAnsi="Times New Roman" w:cs="Times New Roman"/>
          <w:sz w:val="28"/>
          <w:szCs w:val="28"/>
        </w:rPr>
        <w:t xml:space="preserve"> представляет собой процесс непосредственного или опосредованного воздействия множественных субъектов (объектов) друг на друга, порождающий их взаимную обусловленность и своеобразный характер отношений. Обычно оно имеет место между целыми группами (а также их частями) и выступает как интегрирующий (или дестабилизирующий) фактор развития общества.</w:t>
      </w:r>
    </w:p>
    <w:p w:rsidR="00E13DFF" w:rsidRPr="00E13DFF" w:rsidRDefault="00E13DFF" w:rsidP="00A5183C">
      <w:pPr>
        <w:spacing w:line="240" w:lineRule="auto"/>
        <w:jc w:val="both"/>
        <w:rPr>
          <w:rFonts w:ascii="Times New Roman" w:hAnsi="Times New Roman" w:cs="Times New Roman"/>
          <w:sz w:val="28"/>
          <w:szCs w:val="28"/>
        </w:rPr>
      </w:pPr>
      <w:r w:rsidRPr="00E13DFF">
        <w:rPr>
          <w:rFonts w:ascii="Times New Roman" w:hAnsi="Times New Roman" w:cs="Times New Roman"/>
          <w:sz w:val="28"/>
          <w:szCs w:val="28"/>
        </w:rPr>
        <w:t xml:space="preserve">Можно в то же время говорить о </w:t>
      </w:r>
      <w:r w:rsidRPr="00E13DFF">
        <w:rPr>
          <w:rFonts w:ascii="Times New Roman" w:hAnsi="Times New Roman" w:cs="Times New Roman"/>
          <w:b/>
          <w:sz w:val="28"/>
          <w:szCs w:val="28"/>
        </w:rPr>
        <w:t>трех вариантах взаимодействия:</w:t>
      </w:r>
    </w:p>
    <w:p w:rsidR="00E13DFF" w:rsidRPr="00E13DFF" w:rsidRDefault="00E13DFF" w:rsidP="00A5183C">
      <w:pPr>
        <w:spacing w:line="240" w:lineRule="auto"/>
        <w:jc w:val="both"/>
        <w:rPr>
          <w:rFonts w:ascii="Times New Roman" w:hAnsi="Times New Roman" w:cs="Times New Roman"/>
          <w:sz w:val="28"/>
          <w:szCs w:val="28"/>
        </w:rPr>
      </w:pPr>
      <w:r w:rsidRPr="00E13DFF">
        <w:rPr>
          <w:rFonts w:ascii="Times New Roman" w:hAnsi="Times New Roman" w:cs="Times New Roman"/>
          <w:sz w:val="28"/>
          <w:szCs w:val="28"/>
        </w:rPr>
        <w:t xml:space="preserve">   </w:t>
      </w:r>
      <w:proofErr w:type="gramStart"/>
      <w:r w:rsidRPr="00E13DFF">
        <w:rPr>
          <w:rFonts w:ascii="Times New Roman" w:hAnsi="Times New Roman" w:cs="Times New Roman"/>
          <w:b/>
          <w:sz w:val="28"/>
          <w:szCs w:val="28"/>
        </w:rPr>
        <w:t>воздействие</w:t>
      </w:r>
      <w:r w:rsidRPr="00E13DFF">
        <w:rPr>
          <w:rFonts w:ascii="Times New Roman" w:hAnsi="Times New Roman" w:cs="Times New Roman"/>
          <w:sz w:val="28"/>
          <w:szCs w:val="28"/>
        </w:rPr>
        <w:t>, то есть преимущественно одностороннее, однонаправленное влияние одной общности (личности) на другую (другие), когда одна группа (личность) является активной, доминирующей, другая – инертной, пассивной по отношению к данному воздействию (конкретными проявлениями могут быть принуждение, манипулирование и т. п.);</w:t>
      </w:r>
      <w:proofErr w:type="gramEnd"/>
    </w:p>
    <w:p w:rsidR="00E13DFF" w:rsidRPr="00E13DFF" w:rsidRDefault="00E13DFF" w:rsidP="00A5183C">
      <w:pPr>
        <w:spacing w:line="240" w:lineRule="auto"/>
        <w:jc w:val="both"/>
        <w:rPr>
          <w:rFonts w:ascii="Times New Roman" w:hAnsi="Times New Roman" w:cs="Times New Roman"/>
          <w:sz w:val="28"/>
          <w:szCs w:val="28"/>
        </w:rPr>
      </w:pPr>
      <w:r w:rsidRPr="00E13DFF">
        <w:rPr>
          <w:rFonts w:ascii="Times New Roman" w:hAnsi="Times New Roman" w:cs="Times New Roman"/>
          <w:b/>
          <w:sz w:val="28"/>
          <w:szCs w:val="28"/>
        </w:rPr>
        <w:t xml:space="preserve">   содействие</w:t>
      </w:r>
      <w:r w:rsidRPr="00E13DFF">
        <w:rPr>
          <w:rFonts w:ascii="Times New Roman" w:hAnsi="Times New Roman" w:cs="Times New Roman"/>
          <w:sz w:val="28"/>
          <w:szCs w:val="28"/>
        </w:rPr>
        <w:t>, когда две или несколько групп (личностей) на равноправных началах оказывают помощь, поддержку друг другу, достигают единства в делах и намерениях, а высшей формой содействия выступает сотрудничество;</w:t>
      </w:r>
    </w:p>
    <w:p w:rsidR="002A56AE" w:rsidRDefault="00E13DFF" w:rsidP="00A5183C">
      <w:pPr>
        <w:spacing w:line="240" w:lineRule="auto"/>
        <w:jc w:val="both"/>
        <w:rPr>
          <w:rFonts w:ascii="Times New Roman" w:hAnsi="Times New Roman" w:cs="Times New Roman"/>
          <w:sz w:val="28"/>
          <w:szCs w:val="28"/>
        </w:rPr>
      </w:pPr>
      <w:r w:rsidRPr="00E13DFF">
        <w:rPr>
          <w:rFonts w:ascii="Times New Roman" w:hAnsi="Times New Roman" w:cs="Times New Roman"/>
          <w:b/>
          <w:sz w:val="28"/>
          <w:szCs w:val="28"/>
        </w:rPr>
        <w:t xml:space="preserve">   противодействие</w:t>
      </w:r>
      <w:r w:rsidRPr="00E13DFF">
        <w:rPr>
          <w:rFonts w:ascii="Times New Roman" w:hAnsi="Times New Roman" w:cs="Times New Roman"/>
          <w:sz w:val="28"/>
          <w:szCs w:val="28"/>
        </w:rPr>
        <w:t>, создавать препятствия действиям, порождать противоречия в позициях, блокировать усилия другой общности (личности) или устанавливать ей помехи, а также организовывать активное противостояние вплоть до физических действий (для того чтобы противоречить, п</w:t>
      </w:r>
      <w:r>
        <w:rPr>
          <w:rFonts w:ascii="Times New Roman" w:hAnsi="Times New Roman" w:cs="Times New Roman"/>
          <w:sz w:val="28"/>
          <w:szCs w:val="28"/>
        </w:rPr>
        <w:t>репятствовать, вступать в столк</w:t>
      </w:r>
      <w:r w:rsidRPr="00E13DFF">
        <w:rPr>
          <w:rFonts w:ascii="Times New Roman" w:hAnsi="Times New Roman" w:cs="Times New Roman"/>
          <w:sz w:val="28"/>
          <w:szCs w:val="28"/>
        </w:rPr>
        <w:t>новение с кем-то, нужно обязательно иметь и определенные качества, проявлять энергичность и боевитость).</w:t>
      </w:r>
    </w:p>
    <w:p w:rsidR="00E13DFF" w:rsidRDefault="00E13DFF" w:rsidP="00A5183C">
      <w:pPr>
        <w:spacing w:line="240" w:lineRule="auto"/>
        <w:jc w:val="both"/>
        <w:rPr>
          <w:rFonts w:ascii="Times New Roman" w:hAnsi="Times New Roman" w:cs="Times New Roman"/>
          <w:sz w:val="28"/>
          <w:szCs w:val="28"/>
        </w:rPr>
      </w:pPr>
      <w:r w:rsidRPr="00E13DFF">
        <w:rPr>
          <w:rFonts w:ascii="Times New Roman" w:hAnsi="Times New Roman" w:cs="Times New Roman"/>
          <w:sz w:val="28"/>
          <w:szCs w:val="28"/>
        </w:rPr>
        <w:t xml:space="preserve">   Можно разделить процесс </w:t>
      </w:r>
      <w:r w:rsidRPr="00E13DFF">
        <w:rPr>
          <w:rFonts w:ascii="Times New Roman" w:hAnsi="Times New Roman" w:cs="Times New Roman"/>
          <w:b/>
          <w:sz w:val="28"/>
          <w:szCs w:val="28"/>
        </w:rPr>
        <w:t>взаимодействия</w:t>
      </w:r>
      <w:r w:rsidRPr="00E13DFF">
        <w:rPr>
          <w:rFonts w:ascii="Times New Roman" w:hAnsi="Times New Roman" w:cs="Times New Roman"/>
          <w:sz w:val="28"/>
          <w:szCs w:val="28"/>
        </w:rPr>
        <w:t xml:space="preserve"> людей на три уровня: начальный, средний и заключительный.</w:t>
      </w:r>
    </w:p>
    <w:p w:rsidR="00AA6DCD" w:rsidRPr="00AA6DCD" w:rsidRDefault="00AA6DCD" w:rsidP="00A5183C">
      <w:pPr>
        <w:spacing w:line="240" w:lineRule="auto"/>
        <w:jc w:val="both"/>
        <w:rPr>
          <w:rFonts w:ascii="Times New Roman" w:hAnsi="Times New Roman" w:cs="Times New Roman"/>
          <w:sz w:val="28"/>
          <w:szCs w:val="28"/>
        </w:rPr>
      </w:pPr>
      <w:r w:rsidRPr="00AA6DCD">
        <w:rPr>
          <w:rFonts w:ascii="Times New Roman" w:hAnsi="Times New Roman" w:cs="Times New Roman"/>
          <w:b/>
          <w:sz w:val="28"/>
          <w:szCs w:val="28"/>
        </w:rPr>
        <w:t xml:space="preserve">Отношение - </w:t>
      </w:r>
      <w:r w:rsidRPr="00AA6DCD">
        <w:rPr>
          <w:rFonts w:ascii="Times New Roman" w:hAnsi="Times New Roman" w:cs="Times New Roman"/>
          <w:sz w:val="28"/>
          <w:szCs w:val="28"/>
        </w:rPr>
        <w:t>это позиция личности ко всему, что ее окружает и к самой себе.</w:t>
      </w:r>
    </w:p>
    <w:p w:rsidR="00AA6DCD" w:rsidRDefault="00AA6DCD" w:rsidP="00A5183C">
      <w:pPr>
        <w:spacing w:line="240" w:lineRule="auto"/>
        <w:jc w:val="both"/>
        <w:rPr>
          <w:rFonts w:ascii="Times New Roman" w:hAnsi="Times New Roman" w:cs="Times New Roman"/>
          <w:sz w:val="28"/>
          <w:szCs w:val="28"/>
        </w:rPr>
      </w:pPr>
      <w:r w:rsidRPr="00AA6DCD">
        <w:rPr>
          <w:rFonts w:ascii="Times New Roman" w:hAnsi="Times New Roman" w:cs="Times New Roman"/>
          <w:b/>
          <w:sz w:val="28"/>
          <w:szCs w:val="28"/>
        </w:rPr>
        <w:t>Взаимоотношение</w:t>
      </w:r>
      <w:r w:rsidRPr="00AA6DCD">
        <w:rPr>
          <w:rFonts w:ascii="Times New Roman" w:hAnsi="Times New Roman" w:cs="Times New Roman"/>
          <w:sz w:val="28"/>
          <w:szCs w:val="28"/>
        </w:rPr>
        <w:t xml:space="preserve"> - это взаимная позиция одной личности к другой, позиция личности по отношению к общности.</w:t>
      </w:r>
    </w:p>
    <w:p w:rsidR="00AA6DCD" w:rsidRDefault="00AA6DCD" w:rsidP="00A5183C">
      <w:pPr>
        <w:spacing w:line="240" w:lineRule="auto"/>
        <w:jc w:val="both"/>
        <w:rPr>
          <w:rFonts w:ascii="Times New Roman" w:hAnsi="Times New Roman" w:cs="Times New Roman"/>
          <w:sz w:val="28"/>
          <w:szCs w:val="28"/>
        </w:rPr>
      </w:pPr>
      <w:r w:rsidRPr="00AA6DCD">
        <w:rPr>
          <w:rFonts w:ascii="Times New Roman" w:hAnsi="Times New Roman" w:cs="Times New Roman"/>
          <w:b/>
          <w:sz w:val="28"/>
          <w:szCs w:val="28"/>
        </w:rPr>
        <w:t>Взаимоотношение</w:t>
      </w:r>
      <w:r w:rsidRPr="00AA6DCD">
        <w:rPr>
          <w:rFonts w:ascii="Times New Roman" w:hAnsi="Times New Roman" w:cs="Times New Roman"/>
          <w:sz w:val="28"/>
          <w:szCs w:val="28"/>
        </w:rPr>
        <w:t xml:space="preserve"> - это </w:t>
      </w:r>
      <w:proofErr w:type="gramStart"/>
      <w:r w:rsidRPr="00AA6DCD">
        <w:rPr>
          <w:rFonts w:ascii="Times New Roman" w:hAnsi="Times New Roman" w:cs="Times New Roman"/>
          <w:sz w:val="28"/>
          <w:szCs w:val="28"/>
        </w:rPr>
        <w:t>отношение</w:t>
      </w:r>
      <w:proofErr w:type="gramEnd"/>
      <w:r w:rsidRPr="00AA6DCD">
        <w:rPr>
          <w:rFonts w:ascii="Times New Roman" w:hAnsi="Times New Roman" w:cs="Times New Roman"/>
          <w:sz w:val="28"/>
          <w:szCs w:val="28"/>
        </w:rPr>
        <w:t xml:space="preserve"> идущее от людей к людям, «навстречу друг другу». При этом</w:t>
      </w:r>
      <w:proofErr w:type="gramStart"/>
      <w:r w:rsidRPr="00AA6DCD">
        <w:rPr>
          <w:rFonts w:ascii="Times New Roman" w:hAnsi="Times New Roman" w:cs="Times New Roman"/>
          <w:sz w:val="28"/>
          <w:szCs w:val="28"/>
        </w:rPr>
        <w:t>,</w:t>
      </w:r>
      <w:proofErr w:type="gramEnd"/>
      <w:r w:rsidRPr="00AA6DCD">
        <w:rPr>
          <w:rFonts w:ascii="Times New Roman" w:hAnsi="Times New Roman" w:cs="Times New Roman"/>
          <w:sz w:val="28"/>
          <w:szCs w:val="28"/>
        </w:rPr>
        <w:t xml:space="preserve"> если в отношении не обязательно поступление к человеку обратного сигнала, то при взаимоотношении постоянно осуществляется «обратная связь».</w:t>
      </w:r>
    </w:p>
    <w:p w:rsidR="00AA6DCD" w:rsidRPr="00AA6DCD" w:rsidRDefault="00AA6DCD" w:rsidP="00A5183C">
      <w:pPr>
        <w:spacing w:line="240" w:lineRule="auto"/>
        <w:jc w:val="both"/>
        <w:rPr>
          <w:rFonts w:ascii="Times New Roman" w:hAnsi="Times New Roman" w:cs="Times New Roman"/>
          <w:sz w:val="28"/>
          <w:szCs w:val="28"/>
        </w:rPr>
      </w:pPr>
      <w:r w:rsidRPr="00AA6DCD">
        <w:rPr>
          <w:rFonts w:ascii="Times New Roman" w:hAnsi="Times New Roman" w:cs="Times New Roman"/>
          <w:sz w:val="28"/>
          <w:szCs w:val="28"/>
        </w:rPr>
        <w:t xml:space="preserve">Принято различать деловые и личные </w:t>
      </w:r>
      <w:r w:rsidRPr="00AA6DCD">
        <w:rPr>
          <w:rFonts w:ascii="Times New Roman" w:hAnsi="Times New Roman" w:cs="Times New Roman"/>
          <w:b/>
          <w:sz w:val="28"/>
          <w:szCs w:val="28"/>
        </w:rPr>
        <w:t>взаимоотношения.</w:t>
      </w:r>
      <w:r w:rsidRPr="00AA6DCD">
        <w:rPr>
          <w:rFonts w:ascii="Times New Roman" w:hAnsi="Times New Roman" w:cs="Times New Roman"/>
          <w:sz w:val="28"/>
          <w:szCs w:val="28"/>
        </w:rPr>
        <w:t xml:space="preserve"> Деловые создаются в ходе выполнения служебных обязанностей, регламентированных инструкцией, уставом, постановлением. При формировании группы определяются функции его членов. Например. Открывается школа-интернат. Штатным расписанием предусмотрены директор, завуч, учителя, воспитатели и т.д. Документом же определены обязанности каждого из них. Лицу, занявшему ту или иную должность, надлежит выполнять определенную работу, а также устанавливать вытекающие из служебных обязанностей деловые контакты.</w:t>
      </w:r>
    </w:p>
    <w:p w:rsidR="00AA6DCD" w:rsidRPr="00AA6DCD" w:rsidRDefault="00AA6DCD" w:rsidP="00A5183C">
      <w:pPr>
        <w:spacing w:line="240" w:lineRule="auto"/>
        <w:jc w:val="both"/>
        <w:rPr>
          <w:rFonts w:ascii="Times New Roman" w:hAnsi="Times New Roman" w:cs="Times New Roman"/>
          <w:sz w:val="28"/>
          <w:szCs w:val="28"/>
        </w:rPr>
      </w:pPr>
      <w:r w:rsidRPr="00AA6DCD">
        <w:rPr>
          <w:rFonts w:ascii="Times New Roman" w:hAnsi="Times New Roman" w:cs="Times New Roman"/>
          <w:sz w:val="28"/>
          <w:szCs w:val="28"/>
        </w:rPr>
        <w:t>Психологическими исследованиями установлено неско</w:t>
      </w:r>
      <w:r>
        <w:rPr>
          <w:rFonts w:ascii="Times New Roman" w:hAnsi="Times New Roman" w:cs="Times New Roman"/>
          <w:sz w:val="28"/>
          <w:szCs w:val="28"/>
        </w:rPr>
        <w:t>лько видов деловой зависимости:</w:t>
      </w:r>
    </w:p>
    <w:p w:rsidR="00AA6DCD" w:rsidRPr="00AA6DCD" w:rsidRDefault="00AA6DCD" w:rsidP="00A5183C">
      <w:pPr>
        <w:spacing w:line="240" w:lineRule="auto"/>
        <w:jc w:val="both"/>
        <w:rPr>
          <w:rFonts w:ascii="Times New Roman" w:hAnsi="Times New Roman" w:cs="Times New Roman"/>
          <w:sz w:val="28"/>
          <w:szCs w:val="28"/>
        </w:rPr>
      </w:pPr>
      <w:r w:rsidRPr="00AA6DCD">
        <w:rPr>
          <w:rFonts w:ascii="Times New Roman" w:hAnsi="Times New Roman" w:cs="Times New Roman"/>
          <w:b/>
          <w:sz w:val="28"/>
          <w:szCs w:val="28"/>
        </w:rPr>
        <w:t>Деловые отношения равенства.</w:t>
      </w:r>
      <w:r w:rsidRPr="00AA6DCD">
        <w:rPr>
          <w:rFonts w:ascii="Times New Roman" w:hAnsi="Times New Roman" w:cs="Times New Roman"/>
          <w:sz w:val="28"/>
          <w:szCs w:val="28"/>
        </w:rPr>
        <w:t xml:space="preserve"> В этом случае два или несколько членов группы, коллектива имеют одинаковые функции.</w:t>
      </w:r>
    </w:p>
    <w:p w:rsidR="00AA6DCD" w:rsidRPr="00AA6DCD" w:rsidRDefault="00AA6DCD" w:rsidP="00A5183C">
      <w:pPr>
        <w:spacing w:line="240" w:lineRule="auto"/>
        <w:jc w:val="both"/>
        <w:rPr>
          <w:rFonts w:ascii="Times New Roman" w:hAnsi="Times New Roman" w:cs="Times New Roman"/>
          <w:sz w:val="28"/>
          <w:szCs w:val="28"/>
        </w:rPr>
      </w:pPr>
      <w:r w:rsidRPr="00AA6DCD">
        <w:rPr>
          <w:rFonts w:ascii="Times New Roman" w:hAnsi="Times New Roman" w:cs="Times New Roman"/>
          <w:b/>
          <w:sz w:val="28"/>
          <w:szCs w:val="28"/>
        </w:rPr>
        <w:t>Деловые отношения подчинения.</w:t>
      </w:r>
      <w:r w:rsidRPr="00AA6DCD">
        <w:rPr>
          <w:rFonts w:ascii="Times New Roman" w:hAnsi="Times New Roman" w:cs="Times New Roman"/>
          <w:sz w:val="28"/>
          <w:szCs w:val="28"/>
        </w:rPr>
        <w:t xml:space="preserve"> В них одно лицо согласно документу занимает положение, обязывающие его намечать для другого объект приложения усилий, способы осуществлять контроль, принимать исполнение. Другое лицо признает и выполняет предписания документа, хотя они исходят не из документа, а от лица с возложенными на него полномочиями. Реальные деловые взаимоотношения всегда богаче положений, закрепленных в инструкциях, уставах, приказах. Это связано с тем, что относятся друг к другу люди, наделенные индивидуальными качествами.</w:t>
      </w:r>
    </w:p>
    <w:p w:rsidR="00AA6DCD" w:rsidRDefault="00AA6DCD" w:rsidP="00A5183C">
      <w:pPr>
        <w:spacing w:line="240" w:lineRule="auto"/>
        <w:jc w:val="both"/>
        <w:rPr>
          <w:rFonts w:ascii="Times New Roman" w:hAnsi="Times New Roman" w:cs="Times New Roman"/>
          <w:sz w:val="28"/>
          <w:szCs w:val="28"/>
        </w:rPr>
      </w:pPr>
      <w:r w:rsidRPr="00AA6DCD">
        <w:rPr>
          <w:rFonts w:ascii="Times New Roman" w:hAnsi="Times New Roman" w:cs="Times New Roman"/>
          <w:b/>
          <w:sz w:val="28"/>
          <w:szCs w:val="28"/>
        </w:rPr>
        <w:t>Личные взаимоотношения</w:t>
      </w:r>
      <w:r w:rsidRPr="00AA6DCD">
        <w:rPr>
          <w:rFonts w:ascii="Times New Roman" w:hAnsi="Times New Roman" w:cs="Times New Roman"/>
          <w:sz w:val="28"/>
          <w:szCs w:val="28"/>
        </w:rPr>
        <w:t xml:space="preserve"> возникают на основе психологических мотивов: симпатии, общности, взглядов, интересов, </w:t>
      </w:r>
      <w:proofErr w:type="spellStart"/>
      <w:r w:rsidRPr="00AA6DCD">
        <w:rPr>
          <w:rFonts w:ascii="Times New Roman" w:hAnsi="Times New Roman" w:cs="Times New Roman"/>
          <w:sz w:val="28"/>
          <w:szCs w:val="28"/>
        </w:rPr>
        <w:t>комплиментарности</w:t>
      </w:r>
      <w:proofErr w:type="spellEnd"/>
      <w:r w:rsidRPr="00AA6DCD">
        <w:rPr>
          <w:rFonts w:ascii="Times New Roman" w:hAnsi="Times New Roman" w:cs="Times New Roman"/>
          <w:sz w:val="28"/>
          <w:szCs w:val="28"/>
        </w:rPr>
        <w:t xml:space="preserve"> и другие. В личных взаимоотношениях не имеют силы. Необходимым условием возникновения данных отношений является постижением друг друга. Именно в ходе познавания устанавливаются взаимоотношения. Взаимоотношения могут прекратиться, как только исчезают психологические мотивы породившие их. Система личных взаимоотношений выражается в таких категориях, как дружба, товарищество, любовь, н</w:t>
      </w:r>
      <w:r>
        <w:rPr>
          <w:rFonts w:ascii="Times New Roman" w:hAnsi="Times New Roman" w:cs="Times New Roman"/>
          <w:sz w:val="28"/>
          <w:szCs w:val="28"/>
        </w:rPr>
        <w:t>енависть</w:t>
      </w:r>
      <w:r w:rsidRPr="00AA6DCD">
        <w:rPr>
          <w:rFonts w:ascii="Times New Roman" w:hAnsi="Times New Roman" w:cs="Times New Roman"/>
          <w:sz w:val="28"/>
          <w:szCs w:val="28"/>
        </w:rPr>
        <w:t>, отчужденность.</w:t>
      </w:r>
    </w:p>
    <w:p w:rsidR="00AA6DCD" w:rsidRDefault="00AA6DCD" w:rsidP="00A5183C">
      <w:pPr>
        <w:spacing w:line="240" w:lineRule="auto"/>
        <w:jc w:val="both"/>
        <w:rPr>
          <w:rFonts w:ascii="Times New Roman" w:hAnsi="Times New Roman" w:cs="Times New Roman"/>
          <w:sz w:val="28"/>
          <w:szCs w:val="28"/>
        </w:rPr>
      </w:pPr>
      <w:r w:rsidRPr="00AA6DCD">
        <w:rPr>
          <w:rFonts w:ascii="Times New Roman" w:hAnsi="Times New Roman" w:cs="Times New Roman"/>
          <w:b/>
          <w:sz w:val="28"/>
          <w:szCs w:val="28"/>
        </w:rPr>
        <w:t>Совместная деятельность</w:t>
      </w:r>
      <w:r w:rsidRPr="00AA6DCD">
        <w:rPr>
          <w:rFonts w:ascii="Times New Roman" w:hAnsi="Times New Roman" w:cs="Times New Roman"/>
          <w:sz w:val="28"/>
          <w:szCs w:val="28"/>
        </w:rPr>
        <w:t xml:space="preserve"> - это организованная система</w:t>
      </w:r>
      <w:r>
        <w:rPr>
          <w:rFonts w:ascii="Times New Roman" w:hAnsi="Times New Roman" w:cs="Times New Roman"/>
          <w:sz w:val="28"/>
          <w:szCs w:val="28"/>
        </w:rPr>
        <w:t xml:space="preserve"> </w:t>
      </w:r>
      <w:r w:rsidRPr="00AA6DCD">
        <w:rPr>
          <w:rFonts w:ascii="Times New Roman" w:hAnsi="Times New Roman" w:cs="Times New Roman"/>
          <w:sz w:val="28"/>
          <w:szCs w:val="28"/>
        </w:rPr>
        <w:t>активности взаимодействия индивидов, направленная на целесообразное</w:t>
      </w:r>
      <w:r>
        <w:rPr>
          <w:rFonts w:ascii="Times New Roman" w:hAnsi="Times New Roman" w:cs="Times New Roman"/>
          <w:sz w:val="28"/>
          <w:szCs w:val="28"/>
        </w:rPr>
        <w:t xml:space="preserve"> </w:t>
      </w:r>
      <w:r w:rsidRPr="00AA6DCD">
        <w:rPr>
          <w:rFonts w:ascii="Times New Roman" w:hAnsi="Times New Roman" w:cs="Times New Roman"/>
          <w:sz w:val="28"/>
          <w:szCs w:val="28"/>
        </w:rPr>
        <w:t>производство (воспроизводство) объектов материальной и духовной</w:t>
      </w:r>
      <w:r>
        <w:rPr>
          <w:rFonts w:ascii="Times New Roman" w:hAnsi="Times New Roman" w:cs="Times New Roman"/>
          <w:sz w:val="28"/>
          <w:szCs w:val="28"/>
        </w:rPr>
        <w:t xml:space="preserve"> </w:t>
      </w:r>
      <w:r w:rsidRPr="00AA6DCD">
        <w:rPr>
          <w:rFonts w:ascii="Times New Roman" w:hAnsi="Times New Roman" w:cs="Times New Roman"/>
          <w:sz w:val="28"/>
          <w:szCs w:val="28"/>
        </w:rPr>
        <w:t>культуры</w:t>
      </w:r>
    </w:p>
    <w:p w:rsidR="00A5183C" w:rsidRDefault="00AA6DCD" w:rsidP="00A5183C">
      <w:pPr>
        <w:spacing w:line="240" w:lineRule="auto"/>
        <w:jc w:val="both"/>
        <w:rPr>
          <w:rFonts w:ascii="Times New Roman" w:hAnsi="Times New Roman" w:cs="Times New Roman"/>
          <w:sz w:val="28"/>
          <w:szCs w:val="28"/>
        </w:rPr>
      </w:pPr>
      <w:r w:rsidRPr="00AA6DCD">
        <w:rPr>
          <w:rFonts w:ascii="Times New Roman" w:hAnsi="Times New Roman" w:cs="Times New Roman"/>
          <w:sz w:val="28"/>
          <w:szCs w:val="28"/>
        </w:rPr>
        <w:t xml:space="preserve">Психолог Л.И. Уманский выделяет три возможные формы организации СД: 1. Совместно-индивидуальная деятельность – каждый участник делает свою часть общей цели (задачи) независимо друг от друга (возможное количество участников - вся группа детей). </w:t>
      </w:r>
    </w:p>
    <w:p w:rsidR="00A5183C" w:rsidRDefault="00AA6DCD" w:rsidP="00A5183C">
      <w:pPr>
        <w:spacing w:line="240" w:lineRule="auto"/>
        <w:jc w:val="both"/>
        <w:rPr>
          <w:rFonts w:ascii="Times New Roman" w:hAnsi="Times New Roman" w:cs="Times New Roman"/>
          <w:sz w:val="28"/>
          <w:szCs w:val="28"/>
        </w:rPr>
      </w:pPr>
      <w:r w:rsidRPr="00AA6DCD">
        <w:rPr>
          <w:rFonts w:ascii="Times New Roman" w:hAnsi="Times New Roman" w:cs="Times New Roman"/>
          <w:sz w:val="28"/>
          <w:szCs w:val="28"/>
        </w:rPr>
        <w:t xml:space="preserve">2. Совместно-последовательная деятельность, - когда общая цель (задача) выполняется последовательно каждым участником (вся группа детей, организованная в малые подгруппы). </w:t>
      </w:r>
    </w:p>
    <w:p w:rsidR="00A5183C" w:rsidRDefault="00AA6DCD" w:rsidP="00A5183C">
      <w:pPr>
        <w:spacing w:line="240" w:lineRule="auto"/>
        <w:jc w:val="both"/>
        <w:rPr>
          <w:rFonts w:ascii="Times New Roman" w:hAnsi="Times New Roman" w:cs="Times New Roman"/>
          <w:sz w:val="28"/>
          <w:szCs w:val="28"/>
        </w:rPr>
      </w:pPr>
      <w:r w:rsidRPr="00AA6DCD">
        <w:rPr>
          <w:rFonts w:ascii="Times New Roman" w:hAnsi="Times New Roman" w:cs="Times New Roman"/>
          <w:sz w:val="28"/>
          <w:szCs w:val="28"/>
        </w:rPr>
        <w:t>3. Совместно-совместная деятельность, - когда происходит одновременное взаимодействие каждого участника со всеми остальными.</w:t>
      </w:r>
    </w:p>
    <w:p w:rsidR="00A5183C" w:rsidRDefault="00A5183C" w:rsidP="00A5183C">
      <w:pPr>
        <w:spacing w:line="240" w:lineRule="auto"/>
        <w:jc w:val="both"/>
        <w:rPr>
          <w:rFonts w:ascii="Times New Roman" w:hAnsi="Times New Roman" w:cs="Times New Roman"/>
          <w:sz w:val="28"/>
          <w:szCs w:val="28"/>
        </w:rPr>
      </w:pPr>
      <w:r w:rsidRPr="00A5183C">
        <w:rPr>
          <w:rFonts w:ascii="Times New Roman" w:hAnsi="Times New Roman" w:cs="Times New Roman"/>
          <w:sz w:val="28"/>
          <w:szCs w:val="28"/>
        </w:rPr>
        <w:t>Основания к объединению детей:</w:t>
      </w:r>
    </w:p>
    <w:p w:rsidR="00A5183C" w:rsidRDefault="00A5183C" w:rsidP="00A5183C">
      <w:pPr>
        <w:spacing w:line="240" w:lineRule="auto"/>
        <w:jc w:val="both"/>
        <w:rPr>
          <w:rFonts w:ascii="Times New Roman" w:hAnsi="Times New Roman" w:cs="Times New Roman"/>
          <w:sz w:val="28"/>
          <w:szCs w:val="28"/>
        </w:rPr>
      </w:pPr>
      <w:r w:rsidRPr="00A5183C">
        <w:rPr>
          <w:rFonts w:ascii="Times New Roman" w:hAnsi="Times New Roman" w:cs="Times New Roman"/>
          <w:sz w:val="28"/>
          <w:szCs w:val="28"/>
        </w:rPr>
        <w:t xml:space="preserve"> - По интересам </w:t>
      </w:r>
    </w:p>
    <w:p w:rsidR="00A5183C" w:rsidRDefault="00A5183C" w:rsidP="00A5183C">
      <w:pPr>
        <w:spacing w:line="240" w:lineRule="auto"/>
        <w:jc w:val="both"/>
        <w:rPr>
          <w:rFonts w:ascii="Times New Roman" w:hAnsi="Times New Roman" w:cs="Times New Roman"/>
          <w:sz w:val="28"/>
          <w:szCs w:val="28"/>
        </w:rPr>
      </w:pPr>
      <w:r w:rsidRPr="00A5183C">
        <w:rPr>
          <w:rFonts w:ascii="Times New Roman" w:hAnsi="Times New Roman" w:cs="Times New Roman"/>
          <w:sz w:val="28"/>
          <w:szCs w:val="28"/>
        </w:rPr>
        <w:t xml:space="preserve">- По симпатиям </w:t>
      </w:r>
    </w:p>
    <w:p w:rsidR="00A5183C" w:rsidRDefault="00A5183C" w:rsidP="00A5183C">
      <w:pPr>
        <w:spacing w:line="240" w:lineRule="auto"/>
        <w:jc w:val="both"/>
        <w:rPr>
          <w:rFonts w:ascii="Times New Roman" w:hAnsi="Times New Roman" w:cs="Times New Roman"/>
          <w:sz w:val="28"/>
          <w:szCs w:val="28"/>
        </w:rPr>
      </w:pPr>
      <w:r w:rsidRPr="00A5183C">
        <w:rPr>
          <w:rFonts w:ascii="Times New Roman" w:hAnsi="Times New Roman" w:cs="Times New Roman"/>
          <w:sz w:val="28"/>
          <w:szCs w:val="28"/>
        </w:rPr>
        <w:t xml:space="preserve">- По полу (мальчики, девочки) </w:t>
      </w:r>
    </w:p>
    <w:p w:rsidR="00A5183C" w:rsidRDefault="00A5183C" w:rsidP="00A5183C">
      <w:pPr>
        <w:spacing w:line="240" w:lineRule="auto"/>
        <w:jc w:val="both"/>
        <w:rPr>
          <w:rFonts w:ascii="Times New Roman" w:hAnsi="Times New Roman" w:cs="Times New Roman"/>
          <w:sz w:val="28"/>
          <w:szCs w:val="28"/>
        </w:rPr>
      </w:pPr>
      <w:r w:rsidRPr="00A5183C">
        <w:rPr>
          <w:rFonts w:ascii="Times New Roman" w:hAnsi="Times New Roman" w:cs="Times New Roman"/>
          <w:sz w:val="28"/>
          <w:szCs w:val="28"/>
        </w:rPr>
        <w:t xml:space="preserve">- По задачам </w:t>
      </w:r>
    </w:p>
    <w:p w:rsidR="00A5183C" w:rsidRDefault="00A5183C" w:rsidP="00A5183C">
      <w:pPr>
        <w:spacing w:line="240" w:lineRule="auto"/>
        <w:jc w:val="both"/>
        <w:rPr>
          <w:rFonts w:ascii="Times New Roman" w:hAnsi="Times New Roman" w:cs="Times New Roman"/>
          <w:sz w:val="28"/>
          <w:szCs w:val="28"/>
        </w:rPr>
      </w:pPr>
      <w:r w:rsidRPr="00A5183C">
        <w:rPr>
          <w:rFonts w:ascii="Times New Roman" w:hAnsi="Times New Roman" w:cs="Times New Roman"/>
          <w:sz w:val="28"/>
          <w:szCs w:val="28"/>
        </w:rPr>
        <w:t xml:space="preserve">- Вокруг персонажей </w:t>
      </w:r>
    </w:p>
    <w:p w:rsidR="00A5183C" w:rsidRDefault="00A5183C" w:rsidP="00A5183C">
      <w:pPr>
        <w:spacing w:line="240" w:lineRule="auto"/>
        <w:jc w:val="both"/>
        <w:rPr>
          <w:rFonts w:ascii="Times New Roman" w:hAnsi="Times New Roman" w:cs="Times New Roman"/>
          <w:sz w:val="28"/>
          <w:szCs w:val="28"/>
        </w:rPr>
      </w:pPr>
      <w:r w:rsidRPr="00A5183C">
        <w:rPr>
          <w:rFonts w:ascii="Times New Roman" w:hAnsi="Times New Roman" w:cs="Times New Roman"/>
          <w:sz w:val="28"/>
          <w:szCs w:val="28"/>
        </w:rPr>
        <w:t xml:space="preserve">- Вокруг лидеров </w:t>
      </w:r>
    </w:p>
    <w:p w:rsidR="00A5183C" w:rsidRDefault="00A5183C" w:rsidP="00A5183C">
      <w:pPr>
        <w:spacing w:line="240" w:lineRule="auto"/>
        <w:jc w:val="both"/>
        <w:rPr>
          <w:rFonts w:ascii="Times New Roman" w:hAnsi="Times New Roman" w:cs="Times New Roman"/>
          <w:sz w:val="28"/>
          <w:szCs w:val="28"/>
        </w:rPr>
      </w:pPr>
      <w:r w:rsidRPr="00A5183C">
        <w:rPr>
          <w:rFonts w:ascii="Times New Roman" w:hAnsi="Times New Roman" w:cs="Times New Roman"/>
          <w:sz w:val="28"/>
          <w:szCs w:val="28"/>
        </w:rPr>
        <w:t>- На основе дидактических материалов и др.</w:t>
      </w:r>
    </w:p>
    <w:p w:rsidR="00A5183C" w:rsidRDefault="00A5183C" w:rsidP="00A5183C">
      <w:pPr>
        <w:spacing w:line="240" w:lineRule="auto"/>
        <w:jc w:val="both"/>
        <w:rPr>
          <w:rFonts w:ascii="Times New Roman" w:hAnsi="Times New Roman" w:cs="Times New Roman"/>
          <w:sz w:val="28"/>
          <w:szCs w:val="28"/>
        </w:rPr>
      </w:pPr>
      <w:r w:rsidRPr="00A5183C">
        <w:rPr>
          <w:rFonts w:ascii="Times New Roman" w:hAnsi="Times New Roman" w:cs="Times New Roman"/>
          <w:sz w:val="28"/>
          <w:szCs w:val="28"/>
        </w:rPr>
        <w:t xml:space="preserve"> Главное – объединение должно быть успешным. Думающий и пытливый педагог ищет набор успешных для развития детей вариантов объединения, предлагая детям возможность примерить на себя разные социальные роли: генератор идей, исполнитель, инструктор, контролёр, организатор и др.</w:t>
      </w:r>
    </w:p>
    <w:p w:rsidR="00A5183C" w:rsidRDefault="00A5183C" w:rsidP="00A5183C">
      <w:pPr>
        <w:spacing w:line="240" w:lineRule="auto"/>
        <w:jc w:val="both"/>
        <w:rPr>
          <w:rFonts w:ascii="Times New Roman" w:hAnsi="Times New Roman" w:cs="Times New Roman"/>
          <w:sz w:val="28"/>
          <w:szCs w:val="28"/>
        </w:rPr>
      </w:pPr>
      <w:r w:rsidRPr="00A5183C">
        <w:rPr>
          <w:rFonts w:ascii="Times New Roman" w:hAnsi="Times New Roman" w:cs="Times New Roman"/>
          <w:sz w:val="28"/>
          <w:szCs w:val="28"/>
        </w:rPr>
        <w:t xml:space="preserve">Дети в </w:t>
      </w:r>
      <w:r w:rsidRPr="00A5183C">
        <w:rPr>
          <w:rFonts w:ascii="Times New Roman" w:hAnsi="Times New Roman" w:cs="Times New Roman"/>
          <w:b/>
          <w:sz w:val="28"/>
          <w:szCs w:val="28"/>
        </w:rPr>
        <w:t>совместной деятельности</w:t>
      </w:r>
      <w:r w:rsidRPr="00A5183C">
        <w:rPr>
          <w:rFonts w:ascii="Times New Roman" w:hAnsi="Times New Roman" w:cs="Times New Roman"/>
          <w:sz w:val="28"/>
          <w:szCs w:val="28"/>
        </w:rPr>
        <w:t xml:space="preserve"> являются больше наблюдателями, чем практическими исполнителями. Какие бы формы ни принимала совместная деятельность взрослых и дошкольников, наибольшее значение в ней имеет отношение воспитателя к объекту деятельности, которое проявляется в его заинтересованном рассказе, эмоциональных реакциях, оценках, объяснениях и правильных действиях. Говоря о специфике совместной деятельности, необходимо остановиться еще на одном важном явлении – педагогическом общении, которое всегда сопровождает взаимодействие педагога с детьми.</w:t>
      </w:r>
    </w:p>
    <w:p w:rsidR="00A5183C" w:rsidRDefault="00A5183C" w:rsidP="00A5183C">
      <w:pPr>
        <w:spacing w:line="240" w:lineRule="auto"/>
        <w:jc w:val="both"/>
        <w:rPr>
          <w:rFonts w:ascii="Times New Roman" w:hAnsi="Times New Roman" w:cs="Times New Roman"/>
          <w:sz w:val="28"/>
          <w:szCs w:val="28"/>
        </w:rPr>
      </w:pPr>
      <w:r w:rsidRPr="00A5183C">
        <w:rPr>
          <w:rFonts w:ascii="Times New Roman" w:hAnsi="Times New Roman" w:cs="Times New Roman"/>
          <w:sz w:val="28"/>
          <w:szCs w:val="28"/>
        </w:rPr>
        <w:t xml:space="preserve">Особый смысл в понятие </w:t>
      </w:r>
      <w:r w:rsidRPr="00A5183C">
        <w:rPr>
          <w:rFonts w:ascii="Times New Roman" w:hAnsi="Times New Roman" w:cs="Times New Roman"/>
          <w:b/>
          <w:sz w:val="28"/>
          <w:szCs w:val="28"/>
        </w:rPr>
        <w:t>«педагогическое общение»</w:t>
      </w:r>
      <w:r w:rsidRPr="00A5183C">
        <w:rPr>
          <w:rFonts w:ascii="Times New Roman" w:hAnsi="Times New Roman" w:cs="Times New Roman"/>
          <w:sz w:val="28"/>
          <w:szCs w:val="28"/>
        </w:rPr>
        <w:t xml:space="preserve"> вкладывает А. А. Леонтьев. По его мнению, это то, что обеспечивает коллективную деятельность: постановку конкретных задач, распределение обязанностей, определение моментов взаимодействия. Он подчеркивает: «...Общение непосредственно обеспечивает взаимодействие, а уж это последнее – коллективную деятельность». Наибольшее значение имеет личностно ориентированное общение, которое может принимать форму делового взаимодействия, нацеленного на какую-либо совместную деятельность. В таком общении значимы и содержание, и форма – общий тон, подбор выражений, интонации и громкость голоса. Оптимальное педагогическое общение воспитателя с детьми – это когда создаются наилучшие условия для развития ребенка, его активного творческого участия в деятельности.</w:t>
      </w:r>
    </w:p>
    <w:p w:rsidR="00A5183C" w:rsidRDefault="00A5183C" w:rsidP="00A5183C">
      <w:pPr>
        <w:rPr>
          <w:rFonts w:ascii="Times New Roman" w:hAnsi="Times New Roman" w:cs="Times New Roman"/>
          <w:sz w:val="28"/>
          <w:szCs w:val="28"/>
        </w:rPr>
      </w:pPr>
      <w:r w:rsidRPr="00A5183C">
        <w:rPr>
          <w:rFonts w:ascii="Times New Roman" w:hAnsi="Times New Roman" w:cs="Times New Roman"/>
          <w:b/>
          <w:sz w:val="28"/>
          <w:szCs w:val="28"/>
        </w:rPr>
        <w:t xml:space="preserve">Сотрудничество </w:t>
      </w:r>
      <w:r w:rsidRPr="00A5183C">
        <w:rPr>
          <w:rFonts w:ascii="Times New Roman" w:hAnsi="Times New Roman" w:cs="Times New Roman"/>
          <w:sz w:val="28"/>
          <w:szCs w:val="28"/>
        </w:rPr>
        <w:t>– это тип взаимодействия в совместной деятельности. В процессе сотрудничества выделяется общая цель, общий мотив (детьми в большей степени переживаются, чем осознаются), совместные действия, общий результат. Формирование навыков сотрудничества – процесс длительный и очень сложный. В итоге должна быть выработана согласованность между всеми его участниками, которая позволила бы добиваться в минимальные сроки максимально хороших результатов. Навыки сотрудничества – доведённые до привычек способы поведения детей в ситуациях, когда необходимо найти наиболее эффективное применение своему личному потенциалу в коллективной среде.</w:t>
      </w:r>
    </w:p>
    <w:p w:rsidR="00C75FB8" w:rsidRDefault="00C75FB8" w:rsidP="00A5183C">
      <w:pPr>
        <w:tabs>
          <w:tab w:val="left" w:pos="1905"/>
        </w:tabs>
        <w:jc w:val="both"/>
        <w:rPr>
          <w:rFonts w:ascii="Times New Roman" w:hAnsi="Times New Roman" w:cs="Times New Roman"/>
          <w:b/>
          <w:sz w:val="28"/>
          <w:szCs w:val="28"/>
        </w:rPr>
      </w:pPr>
    </w:p>
    <w:p w:rsidR="00AA6DCD" w:rsidRDefault="00A5183C" w:rsidP="00A5183C">
      <w:pPr>
        <w:tabs>
          <w:tab w:val="left" w:pos="1905"/>
        </w:tabs>
        <w:jc w:val="both"/>
        <w:rPr>
          <w:rFonts w:ascii="Times New Roman" w:hAnsi="Times New Roman" w:cs="Times New Roman"/>
          <w:b/>
          <w:sz w:val="28"/>
          <w:szCs w:val="28"/>
        </w:rPr>
      </w:pPr>
      <w:r w:rsidRPr="00A5183C">
        <w:rPr>
          <w:rFonts w:ascii="Times New Roman" w:hAnsi="Times New Roman" w:cs="Times New Roman"/>
          <w:b/>
          <w:sz w:val="28"/>
          <w:szCs w:val="28"/>
        </w:rPr>
        <w:t>Роль взрослого и сверстника в психическом развитии ребенка: общее и различное.</w:t>
      </w:r>
    </w:p>
    <w:p w:rsidR="00C75FB8" w:rsidRDefault="00C75FB8" w:rsidP="00C75FB8">
      <w:pPr>
        <w:tabs>
          <w:tab w:val="left" w:pos="1905"/>
        </w:tabs>
        <w:spacing w:line="240" w:lineRule="auto"/>
        <w:jc w:val="both"/>
        <w:rPr>
          <w:rFonts w:ascii="Times New Roman" w:hAnsi="Times New Roman" w:cs="Times New Roman"/>
          <w:sz w:val="28"/>
          <w:szCs w:val="28"/>
        </w:rPr>
      </w:pPr>
      <w:r w:rsidRPr="00C75FB8">
        <w:rPr>
          <w:rFonts w:ascii="Times New Roman" w:hAnsi="Times New Roman" w:cs="Times New Roman"/>
          <w:sz w:val="28"/>
          <w:szCs w:val="28"/>
        </w:rPr>
        <w:t xml:space="preserve">В научной литературе представлен широкий спектр направлений исследований по проблеме взаимодействия детей друг с другом. Одним из них является изучение общения ребенка со сверстниками в рамках концепции коммуникативной деятельности, разработанной М.И. Лисиной (З.М. Богуславская, Л.Н. </w:t>
      </w:r>
      <w:proofErr w:type="spellStart"/>
      <w:r w:rsidRPr="00C75FB8">
        <w:rPr>
          <w:rFonts w:ascii="Times New Roman" w:hAnsi="Times New Roman" w:cs="Times New Roman"/>
          <w:sz w:val="28"/>
          <w:szCs w:val="28"/>
        </w:rPr>
        <w:t>Галигузова</w:t>
      </w:r>
      <w:proofErr w:type="spellEnd"/>
      <w:r w:rsidRPr="00C75FB8">
        <w:rPr>
          <w:rFonts w:ascii="Times New Roman" w:hAnsi="Times New Roman" w:cs="Times New Roman"/>
          <w:sz w:val="28"/>
          <w:szCs w:val="28"/>
        </w:rPr>
        <w:t xml:space="preserve">, А.Г. Рузская, Е.О. Смирнова, В.Г. Утробина и др.). Согласно данной концепции, в целостной практике ребенка имеется тесная связь общения со всеми другими видами деятельности и с его общей жизнедеятельностью. Особенность данного подхода заключается в акценте на содержательных качественных особенностях общения детей с ровесниками на разных возрастных ступенях развития. Здесь общение рассматривается как сложная деятельность, имеющая свои структурные компоненты (потребности, мотивы, цели, задачи и т.д.). Потребность в общении со сверстником выражается в стремлении дошкольника к самопознанию и самооценке посредством сравнения себя с ровесником как равным партнером. </w:t>
      </w:r>
    </w:p>
    <w:p w:rsidR="00C75FB8" w:rsidRDefault="00C75FB8" w:rsidP="00C75FB8">
      <w:pPr>
        <w:tabs>
          <w:tab w:val="left" w:pos="1905"/>
        </w:tabs>
        <w:spacing w:line="240" w:lineRule="auto"/>
        <w:jc w:val="both"/>
        <w:rPr>
          <w:rFonts w:ascii="Times New Roman" w:hAnsi="Times New Roman" w:cs="Times New Roman"/>
          <w:sz w:val="28"/>
          <w:szCs w:val="28"/>
        </w:rPr>
      </w:pPr>
      <w:r w:rsidRPr="00C75FB8">
        <w:rPr>
          <w:rFonts w:ascii="Times New Roman" w:hAnsi="Times New Roman" w:cs="Times New Roman"/>
          <w:sz w:val="28"/>
          <w:szCs w:val="28"/>
        </w:rPr>
        <w:t xml:space="preserve">По данным Л.Н. </w:t>
      </w:r>
      <w:proofErr w:type="spellStart"/>
      <w:r w:rsidRPr="00C75FB8">
        <w:rPr>
          <w:rFonts w:ascii="Times New Roman" w:hAnsi="Times New Roman" w:cs="Times New Roman"/>
          <w:sz w:val="28"/>
          <w:szCs w:val="28"/>
        </w:rPr>
        <w:t>Галигузовой</w:t>
      </w:r>
      <w:proofErr w:type="spellEnd"/>
      <w:r w:rsidRPr="00C75FB8">
        <w:rPr>
          <w:rFonts w:ascii="Times New Roman" w:hAnsi="Times New Roman" w:cs="Times New Roman"/>
          <w:sz w:val="28"/>
          <w:szCs w:val="28"/>
        </w:rPr>
        <w:t xml:space="preserve">, уже на третьем году жизни у ребенка начинает складываться потребность в общении со сверстником, о чем свидетельствуют следующие показатели: </w:t>
      </w:r>
    </w:p>
    <w:p w:rsidR="00C75FB8" w:rsidRDefault="00C75FB8" w:rsidP="00C75FB8">
      <w:pPr>
        <w:tabs>
          <w:tab w:val="left" w:pos="1905"/>
        </w:tabs>
        <w:spacing w:line="240" w:lineRule="auto"/>
        <w:jc w:val="both"/>
        <w:rPr>
          <w:rFonts w:ascii="Times New Roman" w:hAnsi="Times New Roman" w:cs="Times New Roman"/>
          <w:sz w:val="28"/>
          <w:szCs w:val="28"/>
        </w:rPr>
      </w:pPr>
      <w:r w:rsidRPr="00C75FB8">
        <w:rPr>
          <w:rFonts w:ascii="Times New Roman" w:hAnsi="Times New Roman" w:cs="Times New Roman"/>
          <w:sz w:val="28"/>
          <w:szCs w:val="28"/>
        </w:rPr>
        <w:t xml:space="preserve">исчезновение действий со сверстником как с объектом и сохранение по отношению к нему действий только как с субъектом; </w:t>
      </w:r>
    </w:p>
    <w:p w:rsidR="00C75FB8" w:rsidRDefault="00C75FB8" w:rsidP="00C75FB8">
      <w:pPr>
        <w:tabs>
          <w:tab w:val="left" w:pos="1905"/>
        </w:tabs>
        <w:spacing w:line="240" w:lineRule="auto"/>
        <w:jc w:val="both"/>
        <w:rPr>
          <w:rFonts w:ascii="Times New Roman" w:hAnsi="Times New Roman" w:cs="Times New Roman"/>
          <w:sz w:val="28"/>
          <w:szCs w:val="28"/>
        </w:rPr>
      </w:pPr>
      <w:r w:rsidRPr="00C75FB8">
        <w:rPr>
          <w:rFonts w:ascii="Times New Roman" w:hAnsi="Times New Roman" w:cs="Times New Roman"/>
          <w:sz w:val="28"/>
          <w:szCs w:val="28"/>
        </w:rPr>
        <w:t xml:space="preserve">выделение особой категории субъектных действий, применяемых только к сверстнику; </w:t>
      </w:r>
    </w:p>
    <w:p w:rsidR="00C75FB8" w:rsidRDefault="00C75FB8" w:rsidP="00C75FB8">
      <w:pPr>
        <w:tabs>
          <w:tab w:val="left" w:pos="1905"/>
        </w:tabs>
        <w:spacing w:line="240" w:lineRule="auto"/>
        <w:jc w:val="both"/>
        <w:rPr>
          <w:rFonts w:ascii="Times New Roman" w:hAnsi="Times New Roman" w:cs="Times New Roman"/>
          <w:sz w:val="28"/>
          <w:szCs w:val="28"/>
        </w:rPr>
      </w:pPr>
      <w:r w:rsidRPr="00C75FB8">
        <w:rPr>
          <w:rFonts w:ascii="Times New Roman" w:hAnsi="Times New Roman" w:cs="Times New Roman"/>
          <w:sz w:val="28"/>
          <w:szCs w:val="28"/>
        </w:rPr>
        <w:t>появление попыток «продемонстрировать себя» сверстнику;</w:t>
      </w:r>
    </w:p>
    <w:p w:rsidR="00C75FB8" w:rsidRDefault="00C75FB8" w:rsidP="00C75FB8">
      <w:pPr>
        <w:tabs>
          <w:tab w:val="left" w:pos="1905"/>
        </w:tabs>
        <w:spacing w:line="240" w:lineRule="auto"/>
        <w:jc w:val="both"/>
        <w:rPr>
          <w:rFonts w:ascii="Times New Roman" w:hAnsi="Times New Roman" w:cs="Times New Roman"/>
          <w:sz w:val="28"/>
          <w:szCs w:val="28"/>
        </w:rPr>
      </w:pPr>
      <w:r w:rsidRPr="00C75FB8">
        <w:rPr>
          <w:rFonts w:ascii="Times New Roman" w:hAnsi="Times New Roman" w:cs="Times New Roman"/>
          <w:sz w:val="28"/>
          <w:szCs w:val="28"/>
        </w:rPr>
        <w:t xml:space="preserve"> проявление чувствительности к отношению сверстника. </w:t>
      </w:r>
    </w:p>
    <w:p w:rsidR="00C75FB8" w:rsidRDefault="00C75FB8" w:rsidP="00C75FB8">
      <w:pPr>
        <w:tabs>
          <w:tab w:val="left" w:pos="1905"/>
        </w:tabs>
        <w:spacing w:line="240" w:lineRule="auto"/>
        <w:jc w:val="both"/>
        <w:rPr>
          <w:rFonts w:ascii="Times New Roman" w:hAnsi="Times New Roman" w:cs="Times New Roman"/>
          <w:sz w:val="28"/>
          <w:szCs w:val="28"/>
        </w:rPr>
      </w:pPr>
      <w:r w:rsidRPr="00C75FB8">
        <w:rPr>
          <w:rFonts w:ascii="Times New Roman" w:hAnsi="Times New Roman" w:cs="Times New Roman"/>
          <w:sz w:val="28"/>
          <w:szCs w:val="28"/>
        </w:rPr>
        <w:t xml:space="preserve">На протяжении дошкольного возраста потребность в общении со сверстниками возрастает. В результате этого к старшему дошкольному </w:t>
      </w:r>
      <w:proofErr w:type="gramStart"/>
      <w:r w:rsidRPr="00C75FB8">
        <w:rPr>
          <w:rFonts w:ascii="Times New Roman" w:hAnsi="Times New Roman" w:cs="Times New Roman"/>
          <w:sz w:val="28"/>
          <w:szCs w:val="28"/>
        </w:rPr>
        <w:t>возрасту</w:t>
      </w:r>
      <w:proofErr w:type="gramEnd"/>
      <w:r w:rsidRPr="00C75FB8">
        <w:rPr>
          <w:rFonts w:ascii="Times New Roman" w:hAnsi="Times New Roman" w:cs="Times New Roman"/>
          <w:sz w:val="28"/>
          <w:szCs w:val="28"/>
        </w:rPr>
        <w:t xml:space="preserve"> сверстник становится более предпочитаемым партнером, чем взрослый. Выделяются три формы общения детей друг с другом на протяжении дошкольного возраста: </w:t>
      </w:r>
    </w:p>
    <w:p w:rsidR="00C75FB8" w:rsidRDefault="00C75FB8" w:rsidP="00C75FB8">
      <w:pPr>
        <w:tabs>
          <w:tab w:val="left" w:pos="1905"/>
        </w:tabs>
        <w:spacing w:line="240" w:lineRule="auto"/>
        <w:jc w:val="both"/>
        <w:rPr>
          <w:rFonts w:ascii="Times New Roman" w:hAnsi="Times New Roman" w:cs="Times New Roman"/>
          <w:sz w:val="28"/>
          <w:szCs w:val="28"/>
        </w:rPr>
      </w:pPr>
      <w:r w:rsidRPr="00C75FB8">
        <w:rPr>
          <w:rFonts w:ascii="Times New Roman" w:hAnsi="Times New Roman" w:cs="Times New Roman"/>
          <w:sz w:val="28"/>
          <w:szCs w:val="28"/>
        </w:rPr>
        <w:t xml:space="preserve">1. </w:t>
      </w:r>
      <w:proofErr w:type="gramStart"/>
      <w:r w:rsidRPr="00C75FB8">
        <w:rPr>
          <w:rFonts w:ascii="Times New Roman" w:hAnsi="Times New Roman" w:cs="Times New Roman"/>
          <w:sz w:val="28"/>
          <w:szCs w:val="28"/>
        </w:rPr>
        <w:t>эмоционально-практическая</w:t>
      </w:r>
      <w:proofErr w:type="gramEnd"/>
      <w:r w:rsidRPr="00C75FB8">
        <w:rPr>
          <w:rFonts w:ascii="Times New Roman" w:hAnsi="Times New Roman" w:cs="Times New Roman"/>
          <w:sz w:val="28"/>
          <w:szCs w:val="28"/>
        </w:rPr>
        <w:t xml:space="preserve"> (2 - 4-й годы жизни ребенка), когда ребенок, в основном, ждет от сверстника соучастия в шалостях, забавах и жаждет самовыражения. Ведущим мотивом здесь выступает </w:t>
      </w:r>
      <w:proofErr w:type="gramStart"/>
      <w:r w:rsidRPr="00C75FB8">
        <w:rPr>
          <w:rFonts w:ascii="Times New Roman" w:hAnsi="Times New Roman" w:cs="Times New Roman"/>
          <w:sz w:val="28"/>
          <w:szCs w:val="28"/>
        </w:rPr>
        <w:t>личностно-деловой</w:t>
      </w:r>
      <w:proofErr w:type="gramEnd"/>
      <w:r w:rsidRPr="00C75FB8">
        <w:rPr>
          <w:rFonts w:ascii="Times New Roman" w:hAnsi="Times New Roman" w:cs="Times New Roman"/>
          <w:sz w:val="28"/>
          <w:szCs w:val="28"/>
        </w:rPr>
        <w:t xml:space="preserve"> (эмоциональная разрядка). Первая форма общения способствует развитию представлений ребенка о своих возможностях, благоприятствует расширению диапазона эмоций </w:t>
      </w:r>
      <w:proofErr w:type="gramStart"/>
      <w:r w:rsidRPr="00C75FB8">
        <w:rPr>
          <w:rFonts w:ascii="Times New Roman" w:hAnsi="Times New Roman" w:cs="Times New Roman"/>
          <w:sz w:val="28"/>
          <w:szCs w:val="28"/>
        </w:rPr>
        <w:t>-и</w:t>
      </w:r>
      <w:proofErr w:type="gramEnd"/>
      <w:r w:rsidRPr="00C75FB8">
        <w:rPr>
          <w:rFonts w:ascii="Times New Roman" w:hAnsi="Times New Roman" w:cs="Times New Roman"/>
          <w:sz w:val="28"/>
          <w:szCs w:val="28"/>
        </w:rPr>
        <w:t xml:space="preserve"> положительных, и отрицательных, способствует развертыванию инициативы детей;</w:t>
      </w:r>
    </w:p>
    <w:p w:rsidR="00C75FB8" w:rsidRDefault="00C75FB8" w:rsidP="00C75FB8">
      <w:pPr>
        <w:tabs>
          <w:tab w:val="left" w:pos="1905"/>
        </w:tabs>
        <w:spacing w:line="240" w:lineRule="auto"/>
        <w:jc w:val="both"/>
        <w:rPr>
          <w:rFonts w:ascii="Times New Roman" w:hAnsi="Times New Roman" w:cs="Times New Roman"/>
          <w:sz w:val="28"/>
          <w:szCs w:val="28"/>
        </w:rPr>
      </w:pPr>
      <w:r w:rsidRPr="00C75FB8">
        <w:rPr>
          <w:rFonts w:ascii="Times New Roman" w:hAnsi="Times New Roman" w:cs="Times New Roman"/>
          <w:sz w:val="28"/>
          <w:szCs w:val="28"/>
        </w:rPr>
        <w:t xml:space="preserve"> 2. </w:t>
      </w:r>
      <w:proofErr w:type="gramStart"/>
      <w:r w:rsidRPr="00C75FB8">
        <w:rPr>
          <w:rFonts w:ascii="Times New Roman" w:hAnsi="Times New Roman" w:cs="Times New Roman"/>
          <w:sz w:val="28"/>
          <w:szCs w:val="28"/>
        </w:rPr>
        <w:t>ситуативно-деловая</w:t>
      </w:r>
      <w:proofErr w:type="gramEnd"/>
      <w:r w:rsidRPr="00C75FB8">
        <w:rPr>
          <w:rFonts w:ascii="Times New Roman" w:hAnsi="Times New Roman" w:cs="Times New Roman"/>
          <w:sz w:val="28"/>
          <w:szCs w:val="28"/>
        </w:rPr>
        <w:t xml:space="preserve"> (4 -6 лет) – сверстник становится предпочитаемым партнером в связи с расцветом ведущей деятельности дошкольников - сюжетно-ролевой игры. Основным содержанием потребности в общении становится стремление детей наладить между собой деловое сотрудничество. Значение этой формы общения заключается в развитии самосознания, творческого начала и любознательности ребенка; </w:t>
      </w:r>
    </w:p>
    <w:p w:rsidR="00C75FB8" w:rsidRDefault="00C75FB8" w:rsidP="00C75FB8">
      <w:pPr>
        <w:tabs>
          <w:tab w:val="left" w:pos="1905"/>
        </w:tabs>
        <w:spacing w:line="240" w:lineRule="auto"/>
        <w:jc w:val="both"/>
        <w:rPr>
          <w:rFonts w:ascii="Times New Roman" w:hAnsi="Times New Roman" w:cs="Times New Roman"/>
          <w:sz w:val="28"/>
          <w:szCs w:val="28"/>
        </w:rPr>
      </w:pPr>
      <w:r w:rsidRPr="00C75FB8">
        <w:rPr>
          <w:rFonts w:ascii="Times New Roman" w:hAnsi="Times New Roman" w:cs="Times New Roman"/>
          <w:sz w:val="28"/>
          <w:szCs w:val="28"/>
        </w:rPr>
        <w:t xml:space="preserve">3. </w:t>
      </w:r>
      <w:proofErr w:type="spellStart"/>
      <w:r w:rsidRPr="00C75FB8">
        <w:rPr>
          <w:rFonts w:ascii="Times New Roman" w:hAnsi="Times New Roman" w:cs="Times New Roman"/>
          <w:sz w:val="28"/>
          <w:szCs w:val="28"/>
        </w:rPr>
        <w:t>внеситуативно-деловая</w:t>
      </w:r>
      <w:proofErr w:type="spellEnd"/>
      <w:r w:rsidRPr="00C75FB8">
        <w:rPr>
          <w:rFonts w:ascii="Times New Roman" w:hAnsi="Times New Roman" w:cs="Times New Roman"/>
          <w:sz w:val="28"/>
          <w:szCs w:val="28"/>
        </w:rPr>
        <w:t xml:space="preserve"> (6 -7 лет). Эта форма общения складывается у немногих детей, но ее элементы отчетливо вырисовываются у всех дошкольников данного возраста. Их сотрудничество, как и ранее, наиболее полно проявляется в совместной игровой деятельности, но не столько в сюжетно-ролевых, сколько в играх с правилами. Они помогают детям понять сложность и разносторонность отношений между людьми, осознать общие правила и нормы поведения, а также познать себя, свои возможности. В этом возрасте возникают и избирательные отношения между сверстниками, первые дружеские взаимоотношения. Итак, согласно концепции М.И. Лисиной, на протяжении дошкольного возраста общение и взаимодействие детей со сверстниками проходят ряд последовательно усложняющихся стадий. На каждом этапе происходит качественное преобразование структуры коммуникативной деятельности. Одними из важных приобретений дошкольного возраста, возникающих в процессе контактов детей между собой, являются образы себя и другого человека.</w:t>
      </w:r>
    </w:p>
    <w:p w:rsid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 xml:space="preserve">Другое важное направление исследований связано с изучением межличностных отношений детей (Я.Л. </w:t>
      </w:r>
      <w:proofErr w:type="spellStart"/>
      <w:r w:rsidRPr="00C75FB8">
        <w:rPr>
          <w:rFonts w:ascii="Times New Roman" w:hAnsi="Times New Roman" w:cs="Times New Roman"/>
          <w:sz w:val="28"/>
          <w:szCs w:val="28"/>
        </w:rPr>
        <w:t>Коломинский</w:t>
      </w:r>
      <w:proofErr w:type="spellEnd"/>
      <w:r w:rsidRPr="00C75FB8">
        <w:rPr>
          <w:rFonts w:ascii="Times New Roman" w:hAnsi="Times New Roman" w:cs="Times New Roman"/>
          <w:sz w:val="28"/>
          <w:szCs w:val="28"/>
        </w:rPr>
        <w:t xml:space="preserve">, А.Д. Кошелева, ТА Репина, Т.В. </w:t>
      </w:r>
      <w:proofErr w:type="spellStart"/>
      <w:r w:rsidRPr="00C75FB8">
        <w:rPr>
          <w:rFonts w:ascii="Times New Roman" w:hAnsi="Times New Roman" w:cs="Times New Roman"/>
          <w:sz w:val="28"/>
          <w:szCs w:val="28"/>
        </w:rPr>
        <w:t>Сенько</w:t>
      </w:r>
      <w:proofErr w:type="spellEnd"/>
      <w:r w:rsidRPr="00C75FB8">
        <w:rPr>
          <w:rFonts w:ascii="Times New Roman" w:hAnsi="Times New Roman" w:cs="Times New Roman"/>
          <w:sz w:val="28"/>
          <w:szCs w:val="28"/>
        </w:rPr>
        <w:t xml:space="preserve"> и др.). В рамках данного подхода выделяются социометрические исследования, направленные на выявление существующих в группе детей предпочтений. Было установлено, что в старших возрастных группах детского сада уже существует относительно устойчивая и дифференцированная система межличностных отношений. Исследование А.Д. Кошелевой было посвящено изучению поведения младших дошкольников, выполняющих просьбу взрослого позвать кого-либо из детей группы. Анализ полученных данных позволил автору выделить различные уровни взаимодействия детей: уровень личностного взаимодействия, при котором ребенок обращается к сверстнику по имени, прикасается к нему; при этом наблюдаются активная речь и адекватные эмоции. В таких ситуациях сверстник обычно реагирует также адекватно, хотя иногда и не сразу; уровень речевого взаимодействия – наблюдаются неуверенное приближение к сверстнику и столь же неуверенное сообщение о просьбе взрослого. Другой ребенок не реагирует на такое воздействие, продолжая заниматься своим делом; уровень физического или предметного действия – приближение к сверстнику без обращения, подталкивание в спину, выхватывание игрушки и т.п. Как правило, сверстники подчиняются действиям ребенка, но выражают свое недовольство ему или взрослому; уровень невыполнения задания (или его замены). Ребенок </w:t>
      </w:r>
      <w:proofErr w:type="gramStart"/>
      <w:r w:rsidRPr="00C75FB8">
        <w:rPr>
          <w:rFonts w:ascii="Times New Roman" w:hAnsi="Times New Roman" w:cs="Times New Roman"/>
          <w:sz w:val="28"/>
          <w:szCs w:val="28"/>
        </w:rPr>
        <w:t>отказывается</w:t>
      </w:r>
      <w:proofErr w:type="gramEnd"/>
      <w:r w:rsidRPr="00C75FB8">
        <w:rPr>
          <w:rFonts w:ascii="Times New Roman" w:hAnsi="Times New Roman" w:cs="Times New Roman"/>
          <w:sz w:val="28"/>
          <w:szCs w:val="28"/>
        </w:rPr>
        <w:t xml:space="preserve"> выполнить просьбу взрослого или не завершает ее до конца. В такие моменты наблюдается повышенная эмоциональная напряженность. Таким образом, А.Д. Кошелева делает вывод о необходимости предварительной ориентации ребенка на сверстника. Основную причину неумения малышей наладить контакт с ровесником автор видит в неразвитости внутреннего плана поведения. Я.Л. </w:t>
      </w:r>
      <w:proofErr w:type="spellStart"/>
      <w:r w:rsidRPr="00C75FB8">
        <w:rPr>
          <w:rFonts w:ascii="Times New Roman" w:hAnsi="Times New Roman" w:cs="Times New Roman"/>
          <w:sz w:val="28"/>
          <w:szCs w:val="28"/>
        </w:rPr>
        <w:t>Коломинский</w:t>
      </w:r>
      <w:proofErr w:type="spellEnd"/>
      <w:r w:rsidRPr="00C75FB8">
        <w:rPr>
          <w:rFonts w:ascii="Times New Roman" w:hAnsi="Times New Roman" w:cs="Times New Roman"/>
          <w:sz w:val="28"/>
          <w:szCs w:val="28"/>
        </w:rPr>
        <w:t xml:space="preserve"> и Б.П. </w:t>
      </w:r>
      <w:proofErr w:type="spellStart"/>
      <w:r w:rsidRPr="00C75FB8">
        <w:rPr>
          <w:rFonts w:ascii="Times New Roman" w:hAnsi="Times New Roman" w:cs="Times New Roman"/>
          <w:sz w:val="28"/>
          <w:szCs w:val="28"/>
        </w:rPr>
        <w:t>Жизневский</w:t>
      </w:r>
      <w:proofErr w:type="spellEnd"/>
      <w:r w:rsidRPr="00C75FB8">
        <w:rPr>
          <w:rFonts w:ascii="Times New Roman" w:hAnsi="Times New Roman" w:cs="Times New Roman"/>
          <w:sz w:val="28"/>
          <w:szCs w:val="28"/>
        </w:rPr>
        <w:t xml:space="preserve"> отмечаются важность изучения детских конфликтов. Они рассматриваются не просто в качестве негативных явлений в детской жизни, а как особые, значимые ситуации общения, способствующие психическому развитию в целом и формированию личности. Подчеркивается, что взрослому необходимо знать возможные причины возникновения детских конфликтов, прогнозировать поведение детей в соответствии с возрастом и специально обучать детей наиболее оптимальным способам общения в них. Существует ряд близких социометрическим исследованиям работ, посвященных изучению общения детей в группе (Л.В. Артемова, Т.А. Репина, А.А. </w:t>
      </w:r>
      <w:proofErr w:type="spellStart"/>
      <w:r w:rsidRPr="00C75FB8">
        <w:rPr>
          <w:rFonts w:ascii="Times New Roman" w:hAnsi="Times New Roman" w:cs="Times New Roman"/>
          <w:sz w:val="28"/>
          <w:szCs w:val="28"/>
        </w:rPr>
        <w:t>Рояк</w:t>
      </w:r>
      <w:proofErr w:type="spellEnd"/>
      <w:r w:rsidRPr="00C75FB8">
        <w:rPr>
          <w:rFonts w:ascii="Times New Roman" w:hAnsi="Times New Roman" w:cs="Times New Roman"/>
          <w:sz w:val="28"/>
          <w:szCs w:val="28"/>
        </w:rPr>
        <w:t xml:space="preserve">, Р.К. </w:t>
      </w:r>
      <w:proofErr w:type="spellStart"/>
      <w:r w:rsidRPr="00C75FB8">
        <w:rPr>
          <w:rFonts w:ascii="Times New Roman" w:hAnsi="Times New Roman" w:cs="Times New Roman"/>
          <w:sz w:val="28"/>
          <w:szCs w:val="28"/>
        </w:rPr>
        <w:t>Терещук</w:t>
      </w:r>
      <w:proofErr w:type="spellEnd"/>
      <w:r w:rsidRPr="00C75FB8">
        <w:rPr>
          <w:rFonts w:ascii="Times New Roman" w:hAnsi="Times New Roman" w:cs="Times New Roman"/>
          <w:sz w:val="28"/>
          <w:szCs w:val="28"/>
        </w:rPr>
        <w:t xml:space="preserve"> и др.). Взаимоотношения детей рассматриваются в зависимости от степени выраженности во взаимодействии таких параметров, как частота, длительность и устойчивость во времени, интенсивность общения, количество детей, объединенных совместной деятельностью и т.д. Результаты исследований показали, что с возрастом расширяется круг общения дошкольников со сверстниками, увеличивается его длительность, интенсивность, при этом в реальном взаимодействии детей выделяются популярные и непопулярные дети. Авторы также отмечают, что организованная взрослым совместная деятельность оказывает влияние на положительные отношения между детьми в дошкольной группе. Самостоятельная же регуляция взаимодействия детей в естественных жизненных условиях наблюдается далеко не всегда. Следующий, наиболее широко представленный подход к проблеме взаимодействия детей друг с другом связан с определением возможностей дошкольников к сотрудничеству в разных видах деятельности: в игре, на занятиях, в быту и труде. Одним из важных направлений исследований является изучение игрового взаимодействия детей. В отечественной науке разработана концепция социально-исторической обусловленности игры (Л.С. </w:t>
      </w:r>
      <w:proofErr w:type="spellStart"/>
      <w:r w:rsidRPr="00C75FB8">
        <w:rPr>
          <w:rFonts w:ascii="Times New Roman" w:hAnsi="Times New Roman" w:cs="Times New Roman"/>
          <w:sz w:val="28"/>
          <w:szCs w:val="28"/>
        </w:rPr>
        <w:t>Выготский</w:t>
      </w:r>
      <w:proofErr w:type="spellEnd"/>
      <w:r w:rsidRPr="00C75FB8">
        <w:rPr>
          <w:rFonts w:ascii="Times New Roman" w:hAnsi="Times New Roman" w:cs="Times New Roman"/>
          <w:sz w:val="28"/>
          <w:szCs w:val="28"/>
        </w:rPr>
        <w:t xml:space="preserve">, А.В. Запорожец, А.Н. Леонтьев, Д.Б. </w:t>
      </w:r>
      <w:proofErr w:type="spellStart"/>
      <w:r w:rsidRPr="00C75FB8">
        <w:rPr>
          <w:rFonts w:ascii="Times New Roman" w:hAnsi="Times New Roman" w:cs="Times New Roman"/>
          <w:sz w:val="28"/>
          <w:szCs w:val="28"/>
        </w:rPr>
        <w:t>Эльконин</w:t>
      </w:r>
      <w:proofErr w:type="spellEnd"/>
      <w:r w:rsidRPr="00C75FB8">
        <w:rPr>
          <w:rFonts w:ascii="Times New Roman" w:hAnsi="Times New Roman" w:cs="Times New Roman"/>
          <w:sz w:val="28"/>
          <w:szCs w:val="28"/>
        </w:rPr>
        <w:t xml:space="preserve">). Игра понимается как особое культурное образование, созданное обществом в ходе его исторического развития. Применительно к дошкольному </w:t>
      </w:r>
      <w:proofErr w:type="gramStart"/>
      <w:r w:rsidRPr="00C75FB8">
        <w:rPr>
          <w:rFonts w:ascii="Times New Roman" w:hAnsi="Times New Roman" w:cs="Times New Roman"/>
          <w:sz w:val="28"/>
          <w:szCs w:val="28"/>
        </w:rPr>
        <w:t>возрасту</w:t>
      </w:r>
      <w:proofErr w:type="gramEnd"/>
      <w:r w:rsidRPr="00C75FB8">
        <w:rPr>
          <w:rFonts w:ascii="Times New Roman" w:hAnsi="Times New Roman" w:cs="Times New Roman"/>
          <w:sz w:val="28"/>
          <w:szCs w:val="28"/>
        </w:rPr>
        <w:t xml:space="preserve"> игра рассматривается в качестве ведущей деятельности, определяющей психическое развитие ребенка. В игре возникают основные новообразования данного возраста. Специфика детской игры заключается в том, что она имеет замещающий характер по отношению к деятельности взрослых и служит средством, реализующим желание ребенка участвовать во «взрослой» жизни. Подчеркивается, что для развития игровой деятельности ребенку нужны контакты </w:t>
      </w:r>
      <w:proofErr w:type="gramStart"/>
      <w:r w:rsidRPr="00C75FB8">
        <w:rPr>
          <w:rFonts w:ascii="Times New Roman" w:hAnsi="Times New Roman" w:cs="Times New Roman"/>
          <w:sz w:val="28"/>
          <w:szCs w:val="28"/>
        </w:rPr>
        <w:t>со</w:t>
      </w:r>
      <w:proofErr w:type="gramEnd"/>
      <w:r w:rsidRPr="00C75FB8">
        <w:rPr>
          <w:rFonts w:ascii="Times New Roman" w:hAnsi="Times New Roman" w:cs="Times New Roman"/>
          <w:sz w:val="28"/>
          <w:szCs w:val="28"/>
        </w:rPr>
        <w:t xml:space="preserve"> взрослыми и другими детьми, в процессе которых он приобретает способы и навыки совместной игры. В играх со сверстниками дети учатся сообща, творчески и произвольно управлять своим поведением, что, в свою очередь, является необходимым условием любой деятельности. В работах педагогов-исследователей Р.А. Жуковской, Т.А. Марковой, Д.В. </w:t>
      </w:r>
      <w:proofErr w:type="spellStart"/>
      <w:r w:rsidRPr="00C75FB8">
        <w:rPr>
          <w:rFonts w:ascii="Times New Roman" w:hAnsi="Times New Roman" w:cs="Times New Roman"/>
          <w:sz w:val="28"/>
          <w:szCs w:val="28"/>
        </w:rPr>
        <w:t>Менджерицкой</w:t>
      </w:r>
      <w:proofErr w:type="spellEnd"/>
      <w:r w:rsidRPr="00C75FB8">
        <w:rPr>
          <w:rFonts w:ascii="Times New Roman" w:hAnsi="Times New Roman" w:cs="Times New Roman"/>
          <w:sz w:val="28"/>
          <w:szCs w:val="28"/>
        </w:rPr>
        <w:t xml:space="preserve">, А.П. Усовой и др. изучалось значение игры для морально-нравственного развития детей дошкольного возраста. Авторы справедливо полагали, что в самом содержании игры происходит освоение норм и правил взаимоотношений между людьми, создаются условия для возникновения «детского общества». Совместная игра предполагает самостоятельную организованность детей для выполнения общего действия, согласованность ролей, определение каждым ребенком своего места в группе играющих. Задача формирования положительных взаимоотношений в игре может решаться, по мнению исследователей, через внесение взрослым нормативных правил регуляции совместной игры дошкольников со сверстниками. Таким образом, роль взрослого в руководстве совместной игрой дошкольников понималась, в основном, как обогащение конкретного содержания игры и организация положительных взаимоотношений детей. В дальнейших исследованиях игровых объединений дошкольников, взаимоотношений в них (Т.В. Антонова, З.М. Богуславская, Л.А. </w:t>
      </w:r>
      <w:proofErr w:type="spellStart"/>
      <w:r w:rsidRPr="00C75FB8">
        <w:rPr>
          <w:rFonts w:ascii="Times New Roman" w:hAnsi="Times New Roman" w:cs="Times New Roman"/>
          <w:sz w:val="28"/>
          <w:szCs w:val="28"/>
        </w:rPr>
        <w:t>Венгер</w:t>
      </w:r>
      <w:proofErr w:type="spellEnd"/>
      <w:r w:rsidRPr="00C75FB8">
        <w:rPr>
          <w:rFonts w:ascii="Times New Roman" w:hAnsi="Times New Roman" w:cs="Times New Roman"/>
          <w:sz w:val="28"/>
          <w:szCs w:val="28"/>
        </w:rPr>
        <w:t xml:space="preserve">, Т.И. Ерофеева, Р.А. Иванкова, А.Д. Кошелева, Е.О. Смирнова и др.) ставится вопрос о недопустимости жесткой регламентации при руководстве игрой, гасящей инициативность и самостоятельность детей. Усилия педагога направляются, с одной стороны, на привитие детям способов игровой деятельности, с другой стороны, на создание такого психологического климата, в котором каждый ребенок чувствует себя комфортно и может свободно реализовывать свои желания. Исследования показывают, что становление совместной игры детей с ровесниками возможно уже в младшем дошкольном возрасте. Полноценное развитие игры может проходить только при условии передачи детям на протяжении всего дошкольного возраста постепенно усложняющихся способов игровой деятельности. Исследования, проводимые в русле концепции развития игровой деятельности С.Л. </w:t>
      </w:r>
      <w:proofErr w:type="spellStart"/>
      <w:r w:rsidRPr="00C75FB8">
        <w:rPr>
          <w:rFonts w:ascii="Times New Roman" w:hAnsi="Times New Roman" w:cs="Times New Roman"/>
          <w:sz w:val="28"/>
          <w:szCs w:val="28"/>
        </w:rPr>
        <w:t>Новоселовой</w:t>
      </w:r>
      <w:proofErr w:type="spellEnd"/>
      <w:r w:rsidRPr="00C75FB8">
        <w:rPr>
          <w:rFonts w:ascii="Times New Roman" w:hAnsi="Times New Roman" w:cs="Times New Roman"/>
          <w:sz w:val="28"/>
          <w:szCs w:val="28"/>
        </w:rPr>
        <w:t xml:space="preserve">, показывают, что на четвертом году жизни ребенка содержание игры создает базу для общения и совместных действий детей. Авторами предлагается комплексный метод развития игровой деятельности детей, включающий в себя следующие компоненты: 1. обогащение реального опыта детей в активной деятельности – знакомство малышей с различными сферами окружающей жизни; 2. обучение способам игрового отображения действительности – совместные игры педагога с одним ребенком или небольшой подгруппой; 3. организация предметно-игровой среды – разумное сочетание игрушек, предметов-заместителей и т.п.; 4. активизирующее общение воспитателя с детьми в процессе игры – вопросы взрослого, помогающие ребенку принять и словесно обозначить роль, игровую задачу и т.п. В средней группе детского сада воспитатель ориентируется </w:t>
      </w:r>
      <w:proofErr w:type="gramStart"/>
      <w:r w:rsidRPr="00C75FB8">
        <w:rPr>
          <w:rFonts w:ascii="Times New Roman" w:hAnsi="Times New Roman" w:cs="Times New Roman"/>
          <w:sz w:val="28"/>
          <w:szCs w:val="28"/>
        </w:rPr>
        <w:t>на те</w:t>
      </w:r>
      <w:proofErr w:type="gramEnd"/>
      <w:r w:rsidRPr="00C75FB8">
        <w:rPr>
          <w:rFonts w:ascii="Times New Roman" w:hAnsi="Times New Roman" w:cs="Times New Roman"/>
          <w:sz w:val="28"/>
          <w:szCs w:val="28"/>
        </w:rPr>
        <w:t xml:space="preserve"> же компоненты комплексного руководства игрой, расширяя игровые задачи и комбинируя различные эпизоды. При работе со старшими дошкольниками взрослый использует различные виды игры для всестороннего воспитания дошкольников и дальнейшего развития детского коллектива. Умения строить совместные сюжеты, фантазировать, согласованно действовать развиваются, по мнению авторов, на основе наблюдений окружающей жизни, а также знаний, получаемых на различных занятиях. Усилия педагога, в основном, направляются на обогащение игрового опыта детей. Отмечается, что при правильном руководстве игрой (начиная с младшей группы) в старших возрастных группах игра становится полностью самостоятельной. </w:t>
      </w:r>
      <w:proofErr w:type="gramStart"/>
      <w:r w:rsidRPr="00C75FB8">
        <w:rPr>
          <w:rFonts w:ascii="Times New Roman" w:hAnsi="Times New Roman" w:cs="Times New Roman"/>
          <w:sz w:val="28"/>
          <w:szCs w:val="28"/>
        </w:rPr>
        <w:t xml:space="preserve">В работах, выполненных в русле концепции развития игровой деятельности, разработанной под руководством Н.Я. </w:t>
      </w:r>
      <w:proofErr w:type="spellStart"/>
      <w:r w:rsidRPr="00C75FB8">
        <w:rPr>
          <w:rFonts w:ascii="Times New Roman" w:hAnsi="Times New Roman" w:cs="Times New Roman"/>
          <w:sz w:val="28"/>
          <w:szCs w:val="28"/>
        </w:rPr>
        <w:t>Михаиленко</w:t>
      </w:r>
      <w:proofErr w:type="spellEnd"/>
      <w:r w:rsidRPr="00C75FB8">
        <w:rPr>
          <w:rFonts w:ascii="Times New Roman" w:hAnsi="Times New Roman" w:cs="Times New Roman"/>
          <w:sz w:val="28"/>
          <w:szCs w:val="28"/>
        </w:rPr>
        <w:t xml:space="preserve"> (Н.Я. </w:t>
      </w:r>
      <w:proofErr w:type="spellStart"/>
      <w:r w:rsidRPr="00C75FB8">
        <w:rPr>
          <w:rFonts w:ascii="Times New Roman" w:hAnsi="Times New Roman" w:cs="Times New Roman"/>
          <w:sz w:val="28"/>
          <w:szCs w:val="28"/>
        </w:rPr>
        <w:t>Михайленко</w:t>
      </w:r>
      <w:proofErr w:type="spellEnd"/>
      <w:r w:rsidRPr="00C75FB8">
        <w:rPr>
          <w:rFonts w:ascii="Times New Roman" w:hAnsi="Times New Roman" w:cs="Times New Roman"/>
          <w:sz w:val="28"/>
          <w:szCs w:val="28"/>
        </w:rPr>
        <w:t>, НА.</w:t>
      </w:r>
      <w:proofErr w:type="gramEnd"/>
      <w:r w:rsidRPr="00C75FB8">
        <w:rPr>
          <w:rFonts w:ascii="Times New Roman" w:hAnsi="Times New Roman" w:cs="Times New Roman"/>
          <w:sz w:val="28"/>
          <w:szCs w:val="28"/>
        </w:rPr>
        <w:t xml:space="preserve"> </w:t>
      </w:r>
      <w:proofErr w:type="gramStart"/>
      <w:r w:rsidRPr="00C75FB8">
        <w:rPr>
          <w:rFonts w:ascii="Times New Roman" w:hAnsi="Times New Roman" w:cs="Times New Roman"/>
          <w:sz w:val="28"/>
          <w:szCs w:val="28"/>
        </w:rPr>
        <w:t>Короткова и др.) предлагается новый подход к организации игры в дошкольном возрасте.</w:t>
      </w:r>
      <w:proofErr w:type="gramEnd"/>
      <w:r w:rsidRPr="00C75FB8">
        <w:rPr>
          <w:rFonts w:ascii="Times New Roman" w:hAnsi="Times New Roman" w:cs="Times New Roman"/>
          <w:sz w:val="28"/>
          <w:szCs w:val="28"/>
        </w:rPr>
        <w:t xml:space="preserve"> Он заключается в активизации свободной самостоятельной игры детей путем поэтапной передачи им усложняющихся игровых умений (способов построения игры) на протяжении всего дошкольного возраста. В связи с этим авторы определяют следующие педагогические принципы организации игры в детском саду: 1. для успешного овладения детьми способами построения игры взрослому нужно играть вместе с ними, занимая при этом позицию «играющего партнера»; 2. взрослому, играя с детьми на протяжении всего дошкольного детства, следует на каждом его этапе развертывать игру таким образом, чтобы ими сразу «открывался» и усваивался новый, более сложный способ ее построения; 3. на каждом этапе дошкольного детства при формировании игровых умений взрослому необходимо одновременно ориентировать ребенка как на осуществление игрового действия, так и на пояснение его смысла партнерам </w:t>
      </w:r>
      <w:proofErr w:type="gramStart"/>
      <w:r w:rsidRPr="00C75FB8">
        <w:rPr>
          <w:rFonts w:ascii="Times New Roman" w:hAnsi="Times New Roman" w:cs="Times New Roman"/>
          <w:sz w:val="28"/>
          <w:szCs w:val="28"/>
        </w:rPr>
        <w:t>-в</w:t>
      </w:r>
      <w:proofErr w:type="gramEnd"/>
      <w:r w:rsidRPr="00C75FB8">
        <w:rPr>
          <w:rFonts w:ascii="Times New Roman" w:hAnsi="Times New Roman" w:cs="Times New Roman"/>
          <w:sz w:val="28"/>
          <w:szCs w:val="28"/>
        </w:rPr>
        <w:t xml:space="preserve">зрослому или сверстнику. Авторы справедливо полагают, что такая стратегия обеспечивает и индивидуальную самостоятельную игру ребенка, и согласованную совместную игру в подгруппах детей, начиная с элементарного парного, взаимодействия в младшем возрасте. Н.Я. </w:t>
      </w:r>
      <w:proofErr w:type="spellStart"/>
      <w:r w:rsidRPr="00C75FB8">
        <w:rPr>
          <w:rFonts w:ascii="Times New Roman" w:hAnsi="Times New Roman" w:cs="Times New Roman"/>
          <w:sz w:val="28"/>
          <w:szCs w:val="28"/>
        </w:rPr>
        <w:t>Михайленко</w:t>
      </w:r>
      <w:proofErr w:type="spellEnd"/>
      <w:r w:rsidRPr="00C75FB8">
        <w:rPr>
          <w:rFonts w:ascii="Times New Roman" w:hAnsi="Times New Roman" w:cs="Times New Roman"/>
          <w:sz w:val="28"/>
          <w:szCs w:val="28"/>
        </w:rPr>
        <w:t xml:space="preserve"> и НА. Коротковой были выделены этапы формирования игрового взаимодействия детей. Они следуют из принципиального положения авторской концепции Н.Я. </w:t>
      </w:r>
      <w:proofErr w:type="spellStart"/>
      <w:r w:rsidRPr="00C75FB8">
        <w:rPr>
          <w:rFonts w:ascii="Times New Roman" w:hAnsi="Times New Roman" w:cs="Times New Roman"/>
          <w:sz w:val="28"/>
          <w:szCs w:val="28"/>
        </w:rPr>
        <w:t>Михайленко</w:t>
      </w:r>
      <w:proofErr w:type="spellEnd"/>
      <w:r w:rsidRPr="00C75FB8">
        <w:rPr>
          <w:rFonts w:ascii="Times New Roman" w:hAnsi="Times New Roman" w:cs="Times New Roman"/>
          <w:sz w:val="28"/>
          <w:szCs w:val="28"/>
        </w:rPr>
        <w:t xml:space="preserve"> о параллельном становлении, начиная с младшего дошкольного возраста, двух видов игры </w:t>
      </w:r>
      <w:proofErr w:type="gramStart"/>
      <w:r w:rsidRPr="00C75FB8">
        <w:rPr>
          <w:rFonts w:ascii="Times New Roman" w:hAnsi="Times New Roman" w:cs="Times New Roman"/>
          <w:sz w:val="28"/>
          <w:szCs w:val="28"/>
        </w:rPr>
        <w:t>-с</w:t>
      </w:r>
      <w:proofErr w:type="gramEnd"/>
      <w:r w:rsidRPr="00C75FB8">
        <w:rPr>
          <w:rFonts w:ascii="Times New Roman" w:hAnsi="Times New Roman" w:cs="Times New Roman"/>
          <w:sz w:val="28"/>
          <w:szCs w:val="28"/>
        </w:rPr>
        <w:t xml:space="preserve">южетной и игры с правилами. Применительно к сюжетной игре это выглядит следующим образом: 1 этап — 2-3 года – освоение условного, замещающего игрового действия с предметом. Дети вступают в кратковременное взаимодействие со сверстником; 2 этап — 3-5 лет – освоение ролевого поведения в игре и способности замещать собой какой-либо персонаж. Дети вступают в ролевое взаимодействие с партнером-сверстником; 3 этап — развитие </w:t>
      </w:r>
      <w:proofErr w:type="gramStart"/>
      <w:r w:rsidRPr="00C75FB8">
        <w:rPr>
          <w:rFonts w:ascii="Times New Roman" w:hAnsi="Times New Roman" w:cs="Times New Roman"/>
          <w:sz w:val="28"/>
          <w:szCs w:val="28"/>
        </w:rPr>
        <w:t>творческого</w:t>
      </w:r>
      <w:proofErr w:type="gramEnd"/>
      <w:r w:rsidRPr="00C75FB8">
        <w:rPr>
          <w:rFonts w:ascii="Times New Roman" w:hAnsi="Times New Roman" w:cs="Times New Roman"/>
          <w:sz w:val="28"/>
          <w:szCs w:val="28"/>
        </w:rPr>
        <w:t xml:space="preserve"> </w:t>
      </w:r>
      <w:proofErr w:type="spellStart"/>
      <w:r w:rsidRPr="00C75FB8">
        <w:rPr>
          <w:rFonts w:ascii="Times New Roman" w:hAnsi="Times New Roman" w:cs="Times New Roman"/>
          <w:sz w:val="28"/>
          <w:szCs w:val="28"/>
        </w:rPr>
        <w:t>сюжетосложения</w:t>
      </w:r>
      <w:proofErr w:type="spellEnd"/>
      <w:r w:rsidRPr="00C75FB8">
        <w:rPr>
          <w:rFonts w:ascii="Times New Roman" w:hAnsi="Times New Roman" w:cs="Times New Roman"/>
          <w:sz w:val="28"/>
          <w:szCs w:val="28"/>
        </w:rPr>
        <w:t xml:space="preserve"> (комбинирование различных событий). Дети развертывают в игре разнообразные по последовательности события, комбинируя их согласно своему замыслу и замыслам 2-3 партнеров-сверстников. В области игры с правилами определяются следующие этапы развития игрового взаимодействия: 1 этап — 2,5-4 года – становление совместных игровых действий по правилу с 1-3 партнерами-сверстниками. Это этап подготовки к игре с правилами; 2 этап — 4-5 лет – освоение общей схемы игры с правилами. Дети начинают осознавать правила игры как норму, обязательную для всех, вступают в состязательные отношения с 2-3 партнерами, принимают установку на выигрыш, т.е. осуществляют полноценную, совместную со сверстниками игру с правилами; 3 этап — 5-7 лет – развитие способности придумывать новые правила игры и вступать в отношения в ней. Таким </w:t>
      </w:r>
      <w:proofErr w:type="gramStart"/>
      <w:r w:rsidRPr="00C75FB8">
        <w:rPr>
          <w:rFonts w:ascii="Times New Roman" w:hAnsi="Times New Roman" w:cs="Times New Roman"/>
          <w:sz w:val="28"/>
          <w:szCs w:val="28"/>
        </w:rPr>
        <w:t>образом</w:t>
      </w:r>
      <w:proofErr w:type="gramEnd"/>
      <w:r w:rsidRPr="00C75FB8">
        <w:rPr>
          <w:rFonts w:ascii="Times New Roman" w:hAnsi="Times New Roman" w:cs="Times New Roman"/>
          <w:sz w:val="28"/>
          <w:szCs w:val="28"/>
        </w:rPr>
        <w:t xml:space="preserve"> развивается творческий потенциал детей. Итак, и в совместных сюжетных играх, и в играх с правилами ребенок осваивает правила взаимодействия, учится понимать другого, согласовывать свои поступки с пожеланиями сверстников, что является необходимым условием развития кооперированных форм деятельности. Важное место в этом процессе исследователи уделяют роли взрослого на каждом этапе дошкольного детства, который естественным образом прививает детям новые, более сложные способы игры и как можно раньше ориентирует их на игровое взаимодействие с ровесниками. </w:t>
      </w:r>
      <w:proofErr w:type="gramStart"/>
      <w:r w:rsidRPr="00C75FB8">
        <w:rPr>
          <w:rFonts w:ascii="Times New Roman" w:hAnsi="Times New Roman" w:cs="Times New Roman"/>
          <w:sz w:val="28"/>
          <w:szCs w:val="28"/>
        </w:rPr>
        <w:t>Традиционно в дошкольной педагогике особое внимание уделяется трудовой деятельности детей и, в частности, ее совместному характеру (ЕС.</w:t>
      </w:r>
      <w:proofErr w:type="gramEnd"/>
      <w:r w:rsidRPr="00C75FB8">
        <w:rPr>
          <w:rFonts w:ascii="Times New Roman" w:hAnsi="Times New Roman" w:cs="Times New Roman"/>
          <w:sz w:val="28"/>
          <w:szCs w:val="28"/>
        </w:rPr>
        <w:t xml:space="preserve"> </w:t>
      </w:r>
      <w:proofErr w:type="gramStart"/>
      <w:r w:rsidRPr="00C75FB8">
        <w:rPr>
          <w:rFonts w:ascii="Times New Roman" w:hAnsi="Times New Roman" w:cs="Times New Roman"/>
          <w:sz w:val="28"/>
          <w:szCs w:val="28"/>
        </w:rPr>
        <w:t xml:space="preserve">Буре, Г.Н. Година, М.В. </w:t>
      </w:r>
      <w:proofErr w:type="spellStart"/>
      <w:r w:rsidRPr="00C75FB8">
        <w:rPr>
          <w:rFonts w:ascii="Times New Roman" w:hAnsi="Times New Roman" w:cs="Times New Roman"/>
          <w:sz w:val="28"/>
          <w:szCs w:val="28"/>
        </w:rPr>
        <w:t>Крулехт</w:t>
      </w:r>
      <w:proofErr w:type="spellEnd"/>
      <w:r w:rsidRPr="00C75FB8">
        <w:rPr>
          <w:rFonts w:ascii="Times New Roman" w:hAnsi="Times New Roman" w:cs="Times New Roman"/>
          <w:sz w:val="28"/>
          <w:szCs w:val="28"/>
        </w:rPr>
        <w:t xml:space="preserve">, Л.В. </w:t>
      </w:r>
      <w:proofErr w:type="spellStart"/>
      <w:r w:rsidRPr="00C75FB8">
        <w:rPr>
          <w:rFonts w:ascii="Times New Roman" w:hAnsi="Times New Roman" w:cs="Times New Roman"/>
          <w:sz w:val="28"/>
          <w:szCs w:val="28"/>
        </w:rPr>
        <w:t>Куцакова</w:t>
      </w:r>
      <w:proofErr w:type="spellEnd"/>
      <w:r w:rsidRPr="00C75FB8">
        <w:rPr>
          <w:rFonts w:ascii="Times New Roman" w:hAnsi="Times New Roman" w:cs="Times New Roman"/>
          <w:sz w:val="28"/>
          <w:szCs w:val="28"/>
        </w:rPr>
        <w:t>, А.Д. Шатова и др.)- Прежде всего, подчеркивается своеобразие детского труда, заключающееся, с одной стороны, в малой объективной значимости его продуктов, но, с другой стороны, имеющего субъективное значение для развития личности ребенка, проявления его воли и настойчивости.</w:t>
      </w:r>
      <w:proofErr w:type="gramEnd"/>
      <w:r w:rsidRPr="00C75FB8">
        <w:rPr>
          <w:rFonts w:ascii="Times New Roman" w:hAnsi="Times New Roman" w:cs="Times New Roman"/>
          <w:sz w:val="28"/>
          <w:szCs w:val="28"/>
        </w:rPr>
        <w:t xml:space="preserve"> Также отмечается связь труда дошкольника с игрой, особенно в младшем возрасте. Показано, что взаимосвязь и взаимозависимость участников в процессе трудовой деятельности способствуют развитию товарищеского сотрудничества, взаимопомощи, положительных взаимоотношений. С другой стороны, совместные трудовые усилия, оценка результатов труда ребенка ровесниками помогают выработке требовательности и самокритичности ребенка к себе. Таким образом, подчеркивается воспитательная значимость труда дошкольников, его влияние на развитие нравственных качеств личности. Известно, что совместный характер может проявляться в каждом виде труда дошкольника: хозяйственно-бытовом, ручном, труде в природе. Р.С. Буре выделяет следующие три основные формы организации коллективного труда дошкольников: 1. труд рядом – в нем участвуют несколько детей, каждый выполняет индивидуальное задание и независим в работе. Подобная организация труда имеет первостепенное значение для детей трехлетнего возраста, когда только начинают формироваться элементарные навыки груда; 2. труд общий – решает более сложные задачи. В небольшие группы объединяются до 5 -6 детей, им предъявляется общее задание. Результаты труда также объединяются в некоторую совокупность. Взрослый помогает освоению способов распределения общей работы и специфичных для нее норм поведения (выполнять понравившееся дело по очереди, уступать друг другу, объяснять свое право и учитывать претензии других). Такую форму труда предлагается начинать использовать в работе с детьми четырехлетнего возраста; 3. труд совместный (последовательно распределенный) – самый сложный способ объединения детей, поэтому его организация, считает Р.С. Буре, возможна в старшем дошкольном возрасте, когда дети имеют достаточно развитые навыки труда и сформированные способы согласования совместных действий. В таком труде каждый ребенок выполняет не все задание целиком, а лишь отдельную операцию, многократно повторяя свои действия. Дети последовательно включены в процесс деятельности, причем каждый участник испытывает зависимость от темпа выполнения работы предыдущим партнером, одновременно являясь контролером его качества. Р.С. Буре особо выделяет совместную форму организации труда для развития положительных взаимоотношений между детьми. В последнее время несколько изменилось представление о трудовом воспитании дошкольников, формах организации детского труда. Так, говорится об овладении элементами трудовой деятельности, являющейся продолжением развития предметной деятельности ребенка. В качестве ведущей предлагается концепция труда как </w:t>
      </w:r>
      <w:proofErr w:type="spellStart"/>
      <w:r w:rsidRPr="00C75FB8">
        <w:rPr>
          <w:rFonts w:ascii="Times New Roman" w:hAnsi="Times New Roman" w:cs="Times New Roman"/>
          <w:sz w:val="28"/>
          <w:szCs w:val="28"/>
        </w:rPr>
        <w:t>природосообразного</w:t>
      </w:r>
      <w:proofErr w:type="spellEnd"/>
      <w:r w:rsidRPr="00C75FB8">
        <w:rPr>
          <w:rFonts w:ascii="Times New Roman" w:hAnsi="Times New Roman" w:cs="Times New Roman"/>
          <w:sz w:val="28"/>
          <w:szCs w:val="28"/>
        </w:rPr>
        <w:t xml:space="preserve"> и естественного средства развития личности. В отличие от традиционного понимания труда как </w:t>
      </w:r>
      <w:proofErr w:type="spellStart"/>
      <w:r w:rsidRPr="00C75FB8">
        <w:rPr>
          <w:rFonts w:ascii="Times New Roman" w:hAnsi="Times New Roman" w:cs="Times New Roman"/>
          <w:sz w:val="28"/>
          <w:szCs w:val="28"/>
        </w:rPr>
        <w:t>исполнительско-подражательной</w:t>
      </w:r>
      <w:proofErr w:type="spellEnd"/>
      <w:r w:rsidRPr="00C75FB8">
        <w:rPr>
          <w:rFonts w:ascii="Times New Roman" w:hAnsi="Times New Roman" w:cs="Times New Roman"/>
          <w:sz w:val="28"/>
          <w:szCs w:val="28"/>
        </w:rPr>
        <w:t xml:space="preserve"> деятельности подчеркивается его созидающий и </w:t>
      </w:r>
      <w:proofErr w:type="spellStart"/>
      <w:r w:rsidRPr="00C75FB8">
        <w:rPr>
          <w:rFonts w:ascii="Times New Roman" w:hAnsi="Times New Roman" w:cs="Times New Roman"/>
          <w:sz w:val="28"/>
          <w:szCs w:val="28"/>
        </w:rPr>
        <w:t>творческипреобразовательный</w:t>
      </w:r>
      <w:proofErr w:type="spellEnd"/>
      <w:r w:rsidRPr="00C75FB8">
        <w:rPr>
          <w:rFonts w:ascii="Times New Roman" w:hAnsi="Times New Roman" w:cs="Times New Roman"/>
          <w:sz w:val="28"/>
          <w:szCs w:val="28"/>
        </w:rPr>
        <w:t xml:space="preserve"> характер. Труд понимается не как самоцель, а как средство развития индивидуальности. Проявление активного действенного отношения ребенка к содержанию, характеру труда, его участникам и самому себе рассматривается как основа самореализации личности, пробуждения в ней творческого начала. Педагогическое назначение элементарной трудовой деятельности заключается в совершенствовании творческих, интеллектуальных, эстетических, нравственно-волевых и физических сил детей, а также их стремления к взаимодействию с другими людьми и самореализации. Трудовое воспитание помогает освоению окружающего мира, материальных и духовных ценностей, осознанию себя как субъекта трудовой деятельности. В связи с этим предлагается такая организация педагогической деятельности, которая обеспечивает сочетание социализации и индивидуализации личности ребенка в ходе трудового воспитания. При этом процесс социализации понимается как приобщение ребенка к труду как общечеловеческой ценности путем ознакомления с ним на примере деятельности взрослых, приобретения трудовых умений и навыков в посильных его видах. Процесс индивидуализации предполагает освоение ребенком позиции субъекта простейшей трудовой деятельности в системе взаимоотношений </w:t>
      </w:r>
      <w:proofErr w:type="gramStart"/>
      <w:r w:rsidRPr="00C75FB8">
        <w:rPr>
          <w:rFonts w:ascii="Times New Roman" w:hAnsi="Times New Roman" w:cs="Times New Roman"/>
          <w:sz w:val="28"/>
          <w:szCs w:val="28"/>
        </w:rPr>
        <w:t>со</w:t>
      </w:r>
      <w:proofErr w:type="gramEnd"/>
      <w:r w:rsidRPr="00C75FB8">
        <w:rPr>
          <w:rFonts w:ascii="Times New Roman" w:hAnsi="Times New Roman" w:cs="Times New Roman"/>
          <w:sz w:val="28"/>
          <w:szCs w:val="28"/>
        </w:rPr>
        <w:t xml:space="preserve"> взрослыми и сверстниками. Организация взаимодействия на основе ценностной значимости признается важным фактором целостного развития ребенка в элементарной трудовой деятельности. Анализ концепций трудового воспитания позволяет сделать вывод о возможности организации содержательного взаимодействия детей со сверстниками в процессе общего труда. Традиционная концепция ориентирует взрослого, прежде всего, на формирование нравственных, коллективистических качеств детей; современные исследования большее внимание уделяют развитию детской индивидуальности, активного творческого начала в труде, по-прежнему делая акцент на коллективных формах организации. Таким образом, и в том, и в другом случаях признается важная роль совместных действий детей со сверстниками в процессе </w:t>
      </w:r>
      <w:proofErr w:type="gramStart"/>
      <w:r w:rsidRPr="00C75FB8">
        <w:rPr>
          <w:rFonts w:ascii="Times New Roman" w:hAnsi="Times New Roman" w:cs="Times New Roman"/>
          <w:sz w:val="28"/>
          <w:szCs w:val="28"/>
        </w:rPr>
        <w:t>труда</w:t>
      </w:r>
      <w:proofErr w:type="gramEnd"/>
      <w:r w:rsidRPr="00C75FB8">
        <w:rPr>
          <w:rFonts w:ascii="Times New Roman" w:hAnsi="Times New Roman" w:cs="Times New Roman"/>
          <w:sz w:val="28"/>
          <w:szCs w:val="28"/>
        </w:rPr>
        <w:t xml:space="preserve"> как для социального, так и для индивидуального развития личности ребенка. В целом ряде работ изучается вопрос о роли сверстников в познавательном развитии детей. В дошкольном возрасте закладываются те основы, на которых строится затем все школьное образование; именно в дошкольном возрасте взрослый может помочь ребенку развить потребность в активном приобщении к миру человеческой культуры (Р.С. Буре, Л.А. </w:t>
      </w:r>
      <w:proofErr w:type="spellStart"/>
      <w:r w:rsidRPr="00C75FB8">
        <w:rPr>
          <w:rFonts w:ascii="Times New Roman" w:hAnsi="Times New Roman" w:cs="Times New Roman"/>
          <w:sz w:val="28"/>
          <w:szCs w:val="28"/>
        </w:rPr>
        <w:t>Венгер</w:t>
      </w:r>
      <w:proofErr w:type="spellEnd"/>
      <w:r w:rsidRPr="00C75FB8">
        <w:rPr>
          <w:rFonts w:ascii="Times New Roman" w:hAnsi="Times New Roman" w:cs="Times New Roman"/>
          <w:sz w:val="28"/>
          <w:szCs w:val="28"/>
        </w:rPr>
        <w:t xml:space="preserve">, Г.Г. Кравцов, Е.Е. Кравцова, А.П. Усова и др.). В психолого-педагогической литературе имеется ряд исследований, посвященных изучению возможностей взаимодействия дошкольников друг с другом на занятиях. Отмечаются различные позитивные стороны этого процесса. Так, Р.С. Буре основное внимание уделяет воспитательной роли коллективной деятельности на занятиях, в частности, вопросам развития нравственно-волевых качеств. В работах Е.Е. Кравцовой рассматривается влияние общения и взаимодействия детей друг с другом на психологическую готовность к обучению в школе. Обнаружилось, что в результате специального педагогического руководства возникает </w:t>
      </w:r>
      <w:proofErr w:type="spellStart"/>
      <w:r w:rsidRPr="00C75FB8">
        <w:rPr>
          <w:rFonts w:ascii="Times New Roman" w:hAnsi="Times New Roman" w:cs="Times New Roman"/>
          <w:sz w:val="28"/>
          <w:szCs w:val="28"/>
        </w:rPr>
        <w:t>кооперативносоревновательный</w:t>
      </w:r>
      <w:proofErr w:type="spellEnd"/>
      <w:r w:rsidRPr="00C75FB8">
        <w:rPr>
          <w:rFonts w:ascii="Times New Roman" w:hAnsi="Times New Roman" w:cs="Times New Roman"/>
          <w:sz w:val="28"/>
          <w:szCs w:val="28"/>
        </w:rPr>
        <w:t xml:space="preserve"> вид общения со сверстниками, который способствует повышению уровня подготовленности к школьному обучению, позволяет ребенку адекватно действовать в условиях учебной деятельности.</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 xml:space="preserve">А.Л. </w:t>
      </w:r>
      <w:proofErr w:type="spellStart"/>
      <w:r w:rsidRPr="00C75FB8">
        <w:rPr>
          <w:rFonts w:ascii="Times New Roman" w:hAnsi="Times New Roman" w:cs="Times New Roman"/>
          <w:sz w:val="28"/>
          <w:szCs w:val="28"/>
        </w:rPr>
        <w:t>Венгер</w:t>
      </w:r>
      <w:proofErr w:type="spellEnd"/>
      <w:r w:rsidRPr="00C75FB8">
        <w:rPr>
          <w:rFonts w:ascii="Times New Roman" w:hAnsi="Times New Roman" w:cs="Times New Roman"/>
          <w:sz w:val="28"/>
          <w:szCs w:val="28"/>
        </w:rPr>
        <w:t>, изучая влияние разных типов построения обучения старших дошкольников</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на развитие умственных операций и организацию действий, делает следующие выводы. При</w:t>
      </w:r>
    </w:p>
    <w:p w:rsidR="00C75FB8" w:rsidRPr="00C75FB8" w:rsidRDefault="00C75FB8" w:rsidP="00C75FB8">
      <w:pPr>
        <w:rPr>
          <w:rFonts w:ascii="Times New Roman" w:hAnsi="Times New Roman" w:cs="Times New Roman"/>
          <w:sz w:val="28"/>
          <w:szCs w:val="28"/>
        </w:rPr>
      </w:pPr>
      <w:proofErr w:type="gramStart"/>
      <w:r w:rsidRPr="00C75FB8">
        <w:rPr>
          <w:rFonts w:ascii="Times New Roman" w:hAnsi="Times New Roman" w:cs="Times New Roman"/>
          <w:sz w:val="28"/>
          <w:szCs w:val="28"/>
        </w:rPr>
        <w:t>формировании</w:t>
      </w:r>
      <w:proofErr w:type="gramEnd"/>
      <w:r w:rsidRPr="00C75FB8">
        <w:rPr>
          <w:rFonts w:ascii="Times New Roman" w:hAnsi="Times New Roman" w:cs="Times New Roman"/>
          <w:sz w:val="28"/>
          <w:szCs w:val="28"/>
        </w:rPr>
        <w:t xml:space="preserve"> операционально-технической стороны деятельности ведущая роль принадлежит</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отработке собственных предметных действий ребенка с последующим переводом их</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ориентировочной основы во внутренний план, в то время как организация действий происходит</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в процессе направленного построения совместного действия с последовательным переводом его</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в индивидуальное. Наиболее эффективным оказывается обучение, способствующее</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возникновению у ребенка двойной позиции, позволяющей увидеть ситуацию с двух разных</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точек зрения.</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 xml:space="preserve">В.А. Недоспасова показала, что психологическая природа </w:t>
      </w:r>
      <w:proofErr w:type="spellStart"/>
      <w:r w:rsidRPr="00C75FB8">
        <w:rPr>
          <w:rFonts w:ascii="Times New Roman" w:hAnsi="Times New Roman" w:cs="Times New Roman"/>
          <w:sz w:val="28"/>
          <w:szCs w:val="28"/>
        </w:rPr>
        <w:t>центрации</w:t>
      </w:r>
      <w:proofErr w:type="spellEnd"/>
      <w:r w:rsidRPr="00C75FB8">
        <w:rPr>
          <w:rFonts w:ascii="Times New Roman" w:hAnsi="Times New Roman" w:cs="Times New Roman"/>
          <w:sz w:val="28"/>
          <w:szCs w:val="28"/>
        </w:rPr>
        <w:t xml:space="preserve"> мышления ребенка</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заключается в нерасчлененности для него объекта и возможных действий с ним. Для</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 xml:space="preserve">преодоления </w:t>
      </w:r>
      <w:proofErr w:type="spellStart"/>
      <w:r w:rsidRPr="00C75FB8">
        <w:rPr>
          <w:rFonts w:ascii="Times New Roman" w:hAnsi="Times New Roman" w:cs="Times New Roman"/>
          <w:sz w:val="28"/>
          <w:szCs w:val="28"/>
        </w:rPr>
        <w:t>центрации</w:t>
      </w:r>
      <w:proofErr w:type="spellEnd"/>
      <w:r w:rsidRPr="00C75FB8">
        <w:rPr>
          <w:rFonts w:ascii="Times New Roman" w:hAnsi="Times New Roman" w:cs="Times New Roman"/>
          <w:sz w:val="28"/>
          <w:szCs w:val="28"/>
        </w:rPr>
        <w:t xml:space="preserve"> и связанных с ней феноменов в мышлении детей необходимо, </w:t>
      </w:r>
      <w:proofErr w:type="gramStart"/>
      <w:r w:rsidRPr="00C75FB8">
        <w:rPr>
          <w:rFonts w:ascii="Times New Roman" w:hAnsi="Times New Roman" w:cs="Times New Roman"/>
          <w:sz w:val="28"/>
          <w:szCs w:val="28"/>
        </w:rPr>
        <w:t>по</w:t>
      </w:r>
      <w:proofErr w:type="gramEnd"/>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мнению автора, наличие двух условий: ориентировка ребенка на отношения других лиц; и учет</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собственного положения в ситуации. В.А. Недоспасова определяет значение процесса</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 xml:space="preserve">преодоления </w:t>
      </w:r>
      <w:proofErr w:type="spellStart"/>
      <w:r w:rsidRPr="00C75FB8">
        <w:rPr>
          <w:rFonts w:ascii="Times New Roman" w:hAnsi="Times New Roman" w:cs="Times New Roman"/>
          <w:sz w:val="28"/>
          <w:szCs w:val="28"/>
        </w:rPr>
        <w:t>центрации</w:t>
      </w:r>
      <w:proofErr w:type="spellEnd"/>
      <w:r w:rsidRPr="00C75FB8">
        <w:rPr>
          <w:rFonts w:ascii="Times New Roman" w:hAnsi="Times New Roman" w:cs="Times New Roman"/>
          <w:sz w:val="28"/>
          <w:szCs w:val="28"/>
        </w:rPr>
        <w:t xml:space="preserve"> в умственном развитии дошкольников, </w:t>
      </w:r>
      <w:proofErr w:type="gramStart"/>
      <w:r w:rsidRPr="00C75FB8">
        <w:rPr>
          <w:rFonts w:ascii="Times New Roman" w:hAnsi="Times New Roman" w:cs="Times New Roman"/>
          <w:sz w:val="28"/>
          <w:szCs w:val="28"/>
        </w:rPr>
        <w:t>связанное</w:t>
      </w:r>
      <w:proofErr w:type="gramEnd"/>
      <w:r w:rsidRPr="00C75FB8">
        <w:rPr>
          <w:rFonts w:ascii="Times New Roman" w:hAnsi="Times New Roman" w:cs="Times New Roman"/>
          <w:sz w:val="28"/>
          <w:szCs w:val="28"/>
        </w:rPr>
        <w:t xml:space="preserve"> с переходом к более</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 xml:space="preserve">сложной форме мышления </w:t>
      </w:r>
      <w:proofErr w:type="gramStart"/>
      <w:r w:rsidRPr="00C75FB8">
        <w:rPr>
          <w:rFonts w:ascii="Times New Roman" w:hAnsi="Times New Roman" w:cs="Times New Roman"/>
          <w:sz w:val="28"/>
          <w:szCs w:val="28"/>
        </w:rPr>
        <w:t>-д</w:t>
      </w:r>
      <w:proofErr w:type="gramEnd"/>
      <w:r w:rsidRPr="00C75FB8">
        <w:rPr>
          <w:rFonts w:ascii="Times New Roman" w:hAnsi="Times New Roman" w:cs="Times New Roman"/>
          <w:sz w:val="28"/>
          <w:szCs w:val="28"/>
        </w:rPr>
        <w:t>искурсивной.</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 xml:space="preserve">Исследование В.К. </w:t>
      </w:r>
      <w:proofErr w:type="spellStart"/>
      <w:r w:rsidRPr="00C75FB8">
        <w:rPr>
          <w:rFonts w:ascii="Times New Roman" w:hAnsi="Times New Roman" w:cs="Times New Roman"/>
          <w:sz w:val="28"/>
          <w:szCs w:val="28"/>
        </w:rPr>
        <w:t>Котырло</w:t>
      </w:r>
      <w:proofErr w:type="spellEnd"/>
      <w:r w:rsidRPr="00C75FB8">
        <w:rPr>
          <w:rFonts w:ascii="Times New Roman" w:hAnsi="Times New Roman" w:cs="Times New Roman"/>
          <w:sz w:val="28"/>
          <w:szCs w:val="28"/>
        </w:rPr>
        <w:t xml:space="preserve"> и ТВ. </w:t>
      </w:r>
      <w:proofErr w:type="spellStart"/>
      <w:r w:rsidRPr="00C75FB8">
        <w:rPr>
          <w:rFonts w:ascii="Times New Roman" w:hAnsi="Times New Roman" w:cs="Times New Roman"/>
          <w:sz w:val="28"/>
          <w:szCs w:val="28"/>
        </w:rPr>
        <w:t>Дуткевич</w:t>
      </w:r>
      <w:proofErr w:type="spellEnd"/>
      <w:r w:rsidRPr="00C75FB8">
        <w:rPr>
          <w:rFonts w:ascii="Times New Roman" w:hAnsi="Times New Roman" w:cs="Times New Roman"/>
          <w:sz w:val="28"/>
          <w:szCs w:val="28"/>
        </w:rPr>
        <w:t xml:space="preserve"> определило, в каких случаях</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 xml:space="preserve">взаимодействие старших дошкольников друг с другом оказывает влияние на их </w:t>
      </w:r>
      <w:proofErr w:type="gramStart"/>
      <w:r w:rsidRPr="00C75FB8">
        <w:rPr>
          <w:rFonts w:ascii="Times New Roman" w:hAnsi="Times New Roman" w:cs="Times New Roman"/>
          <w:sz w:val="28"/>
          <w:szCs w:val="28"/>
        </w:rPr>
        <w:t>познавательную</w:t>
      </w:r>
      <w:proofErr w:type="gramEnd"/>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активность. Оказалось, что группа, сверстников способствует активизации познавательной</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 xml:space="preserve">деятельности не самим фактом объединения детей, а содержанием взаимодействия </w:t>
      </w:r>
      <w:proofErr w:type="gramStart"/>
      <w:r w:rsidRPr="00C75FB8">
        <w:rPr>
          <w:rFonts w:ascii="Times New Roman" w:hAnsi="Times New Roman" w:cs="Times New Roman"/>
          <w:sz w:val="28"/>
          <w:szCs w:val="28"/>
        </w:rPr>
        <w:t>между</w:t>
      </w:r>
      <w:proofErr w:type="gramEnd"/>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участниками. К познавательному взаимодействию дети приходят при условии организации</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взаимообмена и взаимообогащения способами и мотивами познавательной деятельности.</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 xml:space="preserve">В исследованиях И.А. </w:t>
      </w:r>
      <w:proofErr w:type="spellStart"/>
      <w:r w:rsidRPr="00C75FB8">
        <w:rPr>
          <w:rFonts w:ascii="Times New Roman" w:hAnsi="Times New Roman" w:cs="Times New Roman"/>
          <w:sz w:val="28"/>
          <w:szCs w:val="28"/>
        </w:rPr>
        <w:t>Рудовской</w:t>
      </w:r>
      <w:proofErr w:type="spellEnd"/>
      <w:r w:rsidRPr="00C75FB8">
        <w:rPr>
          <w:rFonts w:ascii="Times New Roman" w:hAnsi="Times New Roman" w:cs="Times New Roman"/>
          <w:sz w:val="28"/>
          <w:szCs w:val="28"/>
        </w:rPr>
        <w:t xml:space="preserve"> изучался вопрос развития начальных форм кооперации</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на занятиях детей младшего дошкольного возраста. Автор делает вывод о том, что в условиях</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постепенного введения компонентов сотрудничества, требующих от детей согласованных</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действий друг с другом, происходит их перенос в сферу умственной деятельности, а также</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улучшаются взаимоотношения дошкольников в группе детского сада.</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Еще одно направление исследований по проблеме взаимодействия связано с развитием</w:t>
      </w:r>
    </w:p>
    <w:p w:rsidR="00C75FB8" w:rsidRPr="00C75FB8" w:rsidRDefault="00C75FB8" w:rsidP="00C75FB8">
      <w:pPr>
        <w:rPr>
          <w:rFonts w:ascii="Times New Roman" w:hAnsi="Times New Roman" w:cs="Times New Roman"/>
          <w:sz w:val="28"/>
          <w:szCs w:val="28"/>
        </w:rPr>
      </w:pPr>
      <w:proofErr w:type="gramStart"/>
      <w:r w:rsidRPr="00C75FB8">
        <w:rPr>
          <w:rFonts w:ascii="Times New Roman" w:hAnsi="Times New Roman" w:cs="Times New Roman"/>
          <w:sz w:val="28"/>
          <w:szCs w:val="28"/>
        </w:rPr>
        <w:t>кооперации детей школьного возраста друг с другом в учебной деятельности (В.В. Давыдов,</w:t>
      </w:r>
      <w:proofErr w:type="gramEnd"/>
    </w:p>
    <w:p w:rsidR="00C75FB8" w:rsidRPr="00C75FB8" w:rsidRDefault="00C75FB8" w:rsidP="00C75FB8">
      <w:pPr>
        <w:rPr>
          <w:rFonts w:ascii="Times New Roman" w:hAnsi="Times New Roman" w:cs="Times New Roman"/>
          <w:sz w:val="28"/>
          <w:szCs w:val="28"/>
        </w:rPr>
      </w:pPr>
      <w:proofErr w:type="gramStart"/>
      <w:r w:rsidRPr="00C75FB8">
        <w:rPr>
          <w:rFonts w:ascii="Times New Roman" w:hAnsi="Times New Roman" w:cs="Times New Roman"/>
          <w:sz w:val="28"/>
          <w:szCs w:val="28"/>
        </w:rPr>
        <w:t xml:space="preserve">А.К. Маркова, Т.А. </w:t>
      </w:r>
      <w:proofErr w:type="spellStart"/>
      <w:r w:rsidRPr="00C75FB8">
        <w:rPr>
          <w:rFonts w:ascii="Times New Roman" w:hAnsi="Times New Roman" w:cs="Times New Roman"/>
          <w:sz w:val="28"/>
          <w:szCs w:val="28"/>
        </w:rPr>
        <w:t>Матис</w:t>
      </w:r>
      <w:proofErr w:type="spellEnd"/>
      <w:r w:rsidRPr="00C75FB8">
        <w:rPr>
          <w:rFonts w:ascii="Times New Roman" w:hAnsi="Times New Roman" w:cs="Times New Roman"/>
          <w:sz w:val="28"/>
          <w:szCs w:val="28"/>
        </w:rPr>
        <w:t xml:space="preserve">, В.В. Рубцов, Г.А. </w:t>
      </w:r>
      <w:proofErr w:type="spellStart"/>
      <w:r w:rsidRPr="00C75FB8">
        <w:rPr>
          <w:rFonts w:ascii="Times New Roman" w:hAnsi="Times New Roman" w:cs="Times New Roman"/>
          <w:sz w:val="28"/>
          <w:szCs w:val="28"/>
        </w:rPr>
        <w:t>Цукерман</w:t>
      </w:r>
      <w:proofErr w:type="spellEnd"/>
      <w:r w:rsidRPr="00C75FB8">
        <w:rPr>
          <w:rFonts w:ascii="Times New Roman" w:hAnsi="Times New Roman" w:cs="Times New Roman"/>
          <w:sz w:val="28"/>
          <w:szCs w:val="28"/>
        </w:rPr>
        <w:t xml:space="preserve">, О.Б. </w:t>
      </w:r>
      <w:proofErr w:type="spellStart"/>
      <w:r w:rsidRPr="00C75FB8">
        <w:rPr>
          <w:rFonts w:ascii="Times New Roman" w:hAnsi="Times New Roman" w:cs="Times New Roman"/>
          <w:sz w:val="28"/>
          <w:szCs w:val="28"/>
        </w:rPr>
        <w:t>Чеснокова</w:t>
      </w:r>
      <w:proofErr w:type="spellEnd"/>
      <w:r w:rsidRPr="00C75FB8">
        <w:rPr>
          <w:rFonts w:ascii="Times New Roman" w:hAnsi="Times New Roman" w:cs="Times New Roman"/>
          <w:sz w:val="28"/>
          <w:szCs w:val="28"/>
        </w:rPr>
        <w:t xml:space="preserve"> и др.).</w:t>
      </w:r>
      <w:proofErr w:type="gramEnd"/>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Психологической основой этих исследований послужила теория учебной деятельности,</w:t>
      </w:r>
    </w:p>
    <w:p w:rsidR="00C75FB8" w:rsidRPr="00C75FB8" w:rsidRDefault="00C75FB8" w:rsidP="00C75FB8">
      <w:pPr>
        <w:rPr>
          <w:rFonts w:ascii="Times New Roman" w:hAnsi="Times New Roman" w:cs="Times New Roman"/>
          <w:sz w:val="28"/>
          <w:szCs w:val="28"/>
        </w:rPr>
      </w:pPr>
      <w:proofErr w:type="gramStart"/>
      <w:r w:rsidRPr="00C75FB8">
        <w:rPr>
          <w:rFonts w:ascii="Times New Roman" w:hAnsi="Times New Roman" w:cs="Times New Roman"/>
          <w:sz w:val="28"/>
          <w:szCs w:val="28"/>
        </w:rPr>
        <w:t>разработанная</w:t>
      </w:r>
      <w:proofErr w:type="gramEnd"/>
      <w:r w:rsidRPr="00C75FB8">
        <w:rPr>
          <w:rFonts w:ascii="Times New Roman" w:hAnsi="Times New Roman" w:cs="Times New Roman"/>
          <w:sz w:val="28"/>
          <w:szCs w:val="28"/>
        </w:rPr>
        <w:t xml:space="preserve"> Д.Б. </w:t>
      </w:r>
      <w:proofErr w:type="spellStart"/>
      <w:r w:rsidRPr="00C75FB8">
        <w:rPr>
          <w:rFonts w:ascii="Times New Roman" w:hAnsi="Times New Roman" w:cs="Times New Roman"/>
          <w:sz w:val="28"/>
          <w:szCs w:val="28"/>
        </w:rPr>
        <w:t>Элькониным</w:t>
      </w:r>
      <w:proofErr w:type="spellEnd"/>
      <w:r w:rsidRPr="00C75FB8">
        <w:rPr>
          <w:rFonts w:ascii="Times New Roman" w:hAnsi="Times New Roman" w:cs="Times New Roman"/>
          <w:sz w:val="28"/>
          <w:szCs w:val="28"/>
        </w:rPr>
        <w:t xml:space="preserve"> и В.В. Давыдовым. Одну из главных проблем </w:t>
      </w:r>
      <w:proofErr w:type="gramStart"/>
      <w:r w:rsidRPr="00C75FB8">
        <w:rPr>
          <w:rFonts w:ascii="Times New Roman" w:hAnsi="Times New Roman" w:cs="Times New Roman"/>
          <w:sz w:val="28"/>
          <w:szCs w:val="28"/>
        </w:rPr>
        <w:t>учебной</w:t>
      </w:r>
      <w:proofErr w:type="gramEnd"/>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деятельности авторы видели в рассмотрении генетической связи индивидуальной и</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коллективной учебной деятельности. Экспериментальное изучение этой связи показало, что</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первичной формой учебной деятельности является ее коллективное выполнение, точнее,</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коллективно-распределенная форма организации деятельности детей. В таких условиях</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 xml:space="preserve">появляется деловое сотрудничество и содержательное общение участников между собой, </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происходит реализация и творческое преобразование детьми задаваемых взрослым образцов</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поведения и действия, преодолевается эгоцентризм собственного действия ребенка и</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формируются навыки коллективной работы.</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 xml:space="preserve">В.В. Рубцов выделил средства, обеспечивающие осуществление </w:t>
      </w:r>
      <w:proofErr w:type="gramStart"/>
      <w:r w:rsidRPr="00C75FB8">
        <w:rPr>
          <w:rFonts w:ascii="Times New Roman" w:hAnsi="Times New Roman" w:cs="Times New Roman"/>
          <w:sz w:val="28"/>
          <w:szCs w:val="28"/>
        </w:rPr>
        <w:t>совместной</w:t>
      </w:r>
      <w:proofErr w:type="gramEnd"/>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деятельности:</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а) коммуникация, без которой невозможны все составляющие совместного действия и</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благодаря которой происходит планирование деятельности:</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 xml:space="preserve">б) рефлексия, через которую устанавливается отношение участника к </w:t>
      </w:r>
      <w:proofErr w:type="gramStart"/>
      <w:r w:rsidRPr="00C75FB8">
        <w:rPr>
          <w:rFonts w:ascii="Times New Roman" w:hAnsi="Times New Roman" w:cs="Times New Roman"/>
          <w:sz w:val="28"/>
          <w:szCs w:val="28"/>
        </w:rPr>
        <w:t>собственному</w:t>
      </w:r>
      <w:proofErr w:type="gramEnd"/>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действию и обеспечивается преобразование этого действия.</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 xml:space="preserve">Г.А. </w:t>
      </w:r>
      <w:proofErr w:type="spellStart"/>
      <w:r w:rsidRPr="00C75FB8">
        <w:rPr>
          <w:rFonts w:ascii="Times New Roman" w:hAnsi="Times New Roman" w:cs="Times New Roman"/>
          <w:sz w:val="28"/>
          <w:szCs w:val="28"/>
        </w:rPr>
        <w:t>Цукерман</w:t>
      </w:r>
      <w:proofErr w:type="spellEnd"/>
      <w:r w:rsidRPr="00C75FB8">
        <w:rPr>
          <w:rFonts w:ascii="Times New Roman" w:hAnsi="Times New Roman" w:cs="Times New Roman"/>
          <w:sz w:val="28"/>
          <w:szCs w:val="28"/>
        </w:rPr>
        <w:t xml:space="preserve"> и К.Н. Поливановой разработан специальный учебный курс «Введение </w:t>
      </w:r>
      <w:proofErr w:type="gramStart"/>
      <w:r w:rsidRPr="00C75FB8">
        <w:rPr>
          <w:rFonts w:ascii="Times New Roman" w:hAnsi="Times New Roman" w:cs="Times New Roman"/>
          <w:sz w:val="28"/>
          <w:szCs w:val="28"/>
        </w:rPr>
        <w:t>в</w:t>
      </w:r>
      <w:proofErr w:type="gramEnd"/>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 xml:space="preserve">школьную жизнь», при </w:t>
      </w:r>
      <w:proofErr w:type="gramStart"/>
      <w:r w:rsidRPr="00C75FB8">
        <w:rPr>
          <w:rFonts w:ascii="Times New Roman" w:hAnsi="Times New Roman" w:cs="Times New Roman"/>
          <w:sz w:val="28"/>
          <w:szCs w:val="28"/>
        </w:rPr>
        <w:t>прохождении</w:t>
      </w:r>
      <w:proofErr w:type="gramEnd"/>
      <w:r w:rsidRPr="00C75FB8">
        <w:rPr>
          <w:rFonts w:ascii="Times New Roman" w:hAnsi="Times New Roman" w:cs="Times New Roman"/>
          <w:sz w:val="28"/>
          <w:szCs w:val="28"/>
        </w:rPr>
        <w:t xml:space="preserve"> которого первоклассники приобретают навыки учебного</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 xml:space="preserve">сотрудничества </w:t>
      </w:r>
      <w:proofErr w:type="gramStart"/>
      <w:r w:rsidRPr="00C75FB8">
        <w:rPr>
          <w:rFonts w:ascii="Times New Roman" w:hAnsi="Times New Roman" w:cs="Times New Roman"/>
          <w:sz w:val="28"/>
          <w:szCs w:val="28"/>
        </w:rPr>
        <w:t>со</w:t>
      </w:r>
      <w:proofErr w:type="gramEnd"/>
      <w:r w:rsidRPr="00C75FB8">
        <w:rPr>
          <w:rFonts w:ascii="Times New Roman" w:hAnsi="Times New Roman" w:cs="Times New Roman"/>
          <w:sz w:val="28"/>
          <w:szCs w:val="28"/>
        </w:rPr>
        <w:t xml:space="preserve"> взрослыми и сверстниками. Авторы считают целесообразным учить детей</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специфически учебному взаимодействию до того, как перед ними будет поставлена первая</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 xml:space="preserve">учебная задача. Способы такого нового для детей учебного взаимодействия вводятся </w:t>
      </w:r>
      <w:proofErr w:type="gramStart"/>
      <w:r w:rsidRPr="00C75FB8">
        <w:rPr>
          <w:rFonts w:ascii="Times New Roman" w:hAnsi="Times New Roman" w:cs="Times New Roman"/>
          <w:sz w:val="28"/>
          <w:szCs w:val="28"/>
        </w:rPr>
        <w:t>на</w:t>
      </w:r>
      <w:proofErr w:type="gramEnd"/>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 xml:space="preserve">дошкольном, </w:t>
      </w:r>
      <w:proofErr w:type="spellStart"/>
      <w:r w:rsidRPr="00C75FB8">
        <w:rPr>
          <w:rFonts w:ascii="Times New Roman" w:hAnsi="Times New Roman" w:cs="Times New Roman"/>
          <w:sz w:val="28"/>
          <w:szCs w:val="28"/>
        </w:rPr>
        <w:t>неучебном</w:t>
      </w:r>
      <w:proofErr w:type="spellEnd"/>
      <w:r w:rsidRPr="00C75FB8">
        <w:rPr>
          <w:rFonts w:ascii="Times New Roman" w:hAnsi="Times New Roman" w:cs="Times New Roman"/>
          <w:sz w:val="28"/>
          <w:szCs w:val="28"/>
        </w:rPr>
        <w:t xml:space="preserve"> материале: дидактические игры по конструированию, </w:t>
      </w:r>
      <w:proofErr w:type="gramStart"/>
      <w:r w:rsidRPr="00C75FB8">
        <w:rPr>
          <w:rFonts w:ascii="Times New Roman" w:hAnsi="Times New Roman" w:cs="Times New Roman"/>
          <w:sz w:val="28"/>
          <w:szCs w:val="28"/>
        </w:rPr>
        <w:t>на</w:t>
      </w:r>
      <w:proofErr w:type="gramEnd"/>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 xml:space="preserve">классификацию, </w:t>
      </w:r>
      <w:proofErr w:type="spellStart"/>
      <w:r w:rsidRPr="00C75FB8">
        <w:rPr>
          <w:rFonts w:ascii="Times New Roman" w:hAnsi="Times New Roman" w:cs="Times New Roman"/>
          <w:sz w:val="28"/>
          <w:szCs w:val="28"/>
        </w:rPr>
        <w:t>сериацию</w:t>
      </w:r>
      <w:proofErr w:type="spellEnd"/>
      <w:r w:rsidRPr="00C75FB8">
        <w:rPr>
          <w:rFonts w:ascii="Times New Roman" w:hAnsi="Times New Roman" w:cs="Times New Roman"/>
          <w:sz w:val="28"/>
          <w:szCs w:val="28"/>
        </w:rPr>
        <w:t>, рассуждение, внимание и т.п. Основное внимание детей обращается</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на освоение отношений: умение договариваться, обмениваться мнениями, понимать и</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оценивать других и себя. Для этого в начале учебного года в течение первых двух недель</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первоклассники получают опыт «</w:t>
      </w:r>
      <w:proofErr w:type="gramStart"/>
      <w:r w:rsidRPr="00C75FB8">
        <w:rPr>
          <w:rFonts w:ascii="Times New Roman" w:hAnsi="Times New Roman" w:cs="Times New Roman"/>
          <w:sz w:val="28"/>
          <w:szCs w:val="28"/>
        </w:rPr>
        <w:t>успешного</w:t>
      </w:r>
      <w:proofErr w:type="gramEnd"/>
      <w:r w:rsidRPr="00C75FB8">
        <w:rPr>
          <w:rFonts w:ascii="Times New Roman" w:hAnsi="Times New Roman" w:cs="Times New Roman"/>
          <w:sz w:val="28"/>
          <w:szCs w:val="28"/>
        </w:rPr>
        <w:t xml:space="preserve"> </w:t>
      </w:r>
      <w:proofErr w:type="spellStart"/>
      <w:r w:rsidRPr="00C75FB8">
        <w:rPr>
          <w:rFonts w:ascii="Times New Roman" w:hAnsi="Times New Roman" w:cs="Times New Roman"/>
          <w:sz w:val="28"/>
          <w:szCs w:val="28"/>
        </w:rPr>
        <w:t>действования</w:t>
      </w:r>
      <w:proofErr w:type="spellEnd"/>
      <w:r w:rsidRPr="00C75FB8">
        <w:rPr>
          <w:rFonts w:ascii="Times New Roman" w:hAnsi="Times New Roman" w:cs="Times New Roman"/>
          <w:sz w:val="28"/>
          <w:szCs w:val="28"/>
        </w:rPr>
        <w:t>» в различных учебных ситуациях, из</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которых в дальнейшем будет складываться их школьная жизнь:</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 xml:space="preserve">1-я линия различения способов поведения связана со сменой партнеров </w:t>
      </w:r>
      <w:proofErr w:type="gramStart"/>
      <w:r w:rsidRPr="00C75FB8">
        <w:rPr>
          <w:rFonts w:ascii="Times New Roman" w:hAnsi="Times New Roman" w:cs="Times New Roman"/>
          <w:sz w:val="28"/>
          <w:szCs w:val="28"/>
        </w:rPr>
        <w:t>по</w:t>
      </w:r>
      <w:proofErr w:type="gramEnd"/>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 xml:space="preserve">взаимодействию (различение ситуаций «Я» </w:t>
      </w:r>
      <w:proofErr w:type="gramStart"/>
      <w:r w:rsidRPr="00C75FB8">
        <w:rPr>
          <w:rFonts w:ascii="Times New Roman" w:hAnsi="Times New Roman" w:cs="Times New Roman"/>
          <w:sz w:val="28"/>
          <w:szCs w:val="28"/>
        </w:rPr>
        <w:t>-и</w:t>
      </w:r>
      <w:proofErr w:type="gramEnd"/>
      <w:r w:rsidRPr="00C75FB8">
        <w:rPr>
          <w:rFonts w:ascii="Times New Roman" w:hAnsi="Times New Roman" w:cs="Times New Roman"/>
          <w:sz w:val="28"/>
          <w:szCs w:val="28"/>
        </w:rPr>
        <w:t>ндивидуальное действие, «Мы» -действия в</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 xml:space="preserve">малой группе, состоящей из 2-ух-6-и человек, и «Все вместе» </w:t>
      </w:r>
      <w:proofErr w:type="gramStart"/>
      <w:r w:rsidRPr="00C75FB8">
        <w:rPr>
          <w:rFonts w:ascii="Times New Roman" w:hAnsi="Times New Roman" w:cs="Times New Roman"/>
          <w:sz w:val="28"/>
          <w:szCs w:val="28"/>
        </w:rPr>
        <w:t>-х</w:t>
      </w:r>
      <w:proofErr w:type="gramEnd"/>
      <w:r w:rsidRPr="00C75FB8">
        <w:rPr>
          <w:rFonts w:ascii="Times New Roman" w:hAnsi="Times New Roman" w:cs="Times New Roman"/>
          <w:sz w:val="28"/>
          <w:szCs w:val="28"/>
        </w:rPr>
        <w:t>оровое действие всего класса);</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2-я линия различения способов поведения связана с типами учебных заданий</w:t>
      </w:r>
    </w:p>
    <w:p w:rsidR="00C75FB8" w:rsidRPr="00C75FB8" w:rsidRDefault="00C75FB8" w:rsidP="00C75FB8">
      <w:pPr>
        <w:rPr>
          <w:rFonts w:ascii="Times New Roman" w:hAnsi="Times New Roman" w:cs="Times New Roman"/>
          <w:sz w:val="28"/>
          <w:szCs w:val="28"/>
        </w:rPr>
      </w:pPr>
      <w:proofErr w:type="gramStart"/>
      <w:r w:rsidRPr="00C75FB8">
        <w:rPr>
          <w:rFonts w:ascii="Times New Roman" w:hAnsi="Times New Roman" w:cs="Times New Roman"/>
          <w:sz w:val="28"/>
          <w:szCs w:val="28"/>
        </w:rPr>
        <w:t>(различение позиций «Знаю, могу действовать», «Не знаю, хочу спросить, уточнить условия</w:t>
      </w:r>
      <w:proofErr w:type="gramEnd"/>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задачи», «Знаю, что в данных условиях действовать невозможно, нужно изменить задание»).</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 xml:space="preserve">Г.А. </w:t>
      </w:r>
      <w:proofErr w:type="spellStart"/>
      <w:r w:rsidRPr="00C75FB8">
        <w:rPr>
          <w:rFonts w:ascii="Times New Roman" w:hAnsi="Times New Roman" w:cs="Times New Roman"/>
          <w:sz w:val="28"/>
          <w:szCs w:val="28"/>
        </w:rPr>
        <w:t>Цукерман</w:t>
      </w:r>
      <w:proofErr w:type="spellEnd"/>
      <w:r w:rsidRPr="00C75FB8">
        <w:rPr>
          <w:rFonts w:ascii="Times New Roman" w:hAnsi="Times New Roman" w:cs="Times New Roman"/>
          <w:sz w:val="28"/>
          <w:szCs w:val="28"/>
        </w:rPr>
        <w:t xml:space="preserve"> и К.Н. Поливанова, не сомневаясь в необходимости обучения способам</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учебного взаимодействия до решения собственно учебных задач, оставляют открытым вопрос о</w:t>
      </w:r>
    </w:p>
    <w:p w:rsidR="00C75FB8" w:rsidRPr="00C75FB8" w:rsidRDefault="00C75FB8" w:rsidP="00C75FB8">
      <w:pPr>
        <w:rPr>
          <w:rFonts w:ascii="Times New Roman" w:hAnsi="Times New Roman" w:cs="Times New Roman"/>
          <w:sz w:val="28"/>
          <w:szCs w:val="28"/>
        </w:rPr>
      </w:pPr>
      <w:proofErr w:type="gramStart"/>
      <w:r w:rsidRPr="00C75FB8">
        <w:rPr>
          <w:rFonts w:ascii="Times New Roman" w:hAnsi="Times New Roman" w:cs="Times New Roman"/>
          <w:sz w:val="28"/>
          <w:szCs w:val="28"/>
        </w:rPr>
        <w:t>начале и месте проведения такого курса с детьми (либо перед самым выпуском детей из</w:t>
      </w:r>
      <w:proofErr w:type="gramEnd"/>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детского сада, либо в начале учебного года в школе).</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Итак, в результате участия в коллективно-распределенной деятельности сами школьники</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могут осуществлять построение определенной формы организации совместной деятельности,</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способствующей наиболее адекватному способу решения соответствующей учебной задачи.</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Обобщая данные экспериментальных исследований по разработке форм организации</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 xml:space="preserve">совместной деятельности, И.В. Ривина выделяет следующие факторы, влияющие </w:t>
      </w:r>
      <w:proofErr w:type="gramStart"/>
      <w:r w:rsidRPr="00C75FB8">
        <w:rPr>
          <w:rFonts w:ascii="Times New Roman" w:hAnsi="Times New Roman" w:cs="Times New Roman"/>
          <w:sz w:val="28"/>
          <w:szCs w:val="28"/>
        </w:rPr>
        <w:t>на</w:t>
      </w:r>
      <w:proofErr w:type="gramEnd"/>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эффективность подобной работы:</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1. распределение и обмен действиями между участниками – способствуют</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развитию теоретического мышления (в частности, понимания и рефлексии),</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повышению качества знаний, усвоению обобщенного способа решения</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различных задач;</w:t>
      </w:r>
    </w:p>
    <w:p w:rsidR="00C75FB8" w:rsidRPr="00C75FB8" w:rsidRDefault="00C75FB8" w:rsidP="00C75FB8">
      <w:pPr>
        <w:rPr>
          <w:rFonts w:ascii="Times New Roman" w:hAnsi="Times New Roman" w:cs="Times New Roman"/>
          <w:sz w:val="28"/>
          <w:szCs w:val="28"/>
        </w:rPr>
      </w:pPr>
      <w:proofErr w:type="gramStart"/>
      <w:r w:rsidRPr="00C75FB8">
        <w:rPr>
          <w:rFonts w:ascii="Times New Roman" w:hAnsi="Times New Roman" w:cs="Times New Roman"/>
          <w:sz w:val="28"/>
          <w:szCs w:val="28"/>
        </w:rPr>
        <w:t>2. моделирование (применение в обучении таких модельных средств, как</w:t>
      </w:r>
      <w:proofErr w:type="gramEnd"/>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графические схемы, знаковые формы и т.д.) – является необходимым этапом</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при усвоении общего способа решения задач;</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 xml:space="preserve">3. конфликт – ставит участников в ситуацию </w:t>
      </w:r>
      <w:proofErr w:type="spellStart"/>
      <w:r w:rsidRPr="00C75FB8">
        <w:rPr>
          <w:rFonts w:ascii="Times New Roman" w:hAnsi="Times New Roman" w:cs="Times New Roman"/>
          <w:sz w:val="28"/>
          <w:szCs w:val="28"/>
        </w:rPr>
        <w:t>перестраивания</w:t>
      </w:r>
      <w:proofErr w:type="spellEnd"/>
      <w:r w:rsidRPr="00C75FB8">
        <w:rPr>
          <w:rFonts w:ascii="Times New Roman" w:hAnsi="Times New Roman" w:cs="Times New Roman"/>
          <w:sz w:val="28"/>
          <w:szCs w:val="28"/>
        </w:rPr>
        <w:t xml:space="preserve"> известного способа</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взаимодействия и таким образом открывает новые возможности решения</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 xml:space="preserve">данной задачи; игровая форма совместной деятельности </w:t>
      </w:r>
      <w:proofErr w:type="gramStart"/>
      <w:r w:rsidRPr="00C75FB8">
        <w:rPr>
          <w:rFonts w:ascii="Times New Roman" w:hAnsi="Times New Roman" w:cs="Times New Roman"/>
          <w:sz w:val="28"/>
          <w:szCs w:val="28"/>
        </w:rPr>
        <w:t>-п</w:t>
      </w:r>
      <w:proofErr w:type="gramEnd"/>
      <w:r w:rsidRPr="00C75FB8">
        <w:rPr>
          <w:rFonts w:ascii="Times New Roman" w:hAnsi="Times New Roman" w:cs="Times New Roman"/>
          <w:sz w:val="28"/>
          <w:szCs w:val="28"/>
        </w:rPr>
        <w:t>овышает мотивацию</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при решении учебных задач, увеличивает познавательную активность,</w:t>
      </w:r>
    </w:p>
    <w:p w:rsidR="00C75FB8" w:rsidRPr="00C75FB8" w:rsidRDefault="00C75FB8" w:rsidP="00C75FB8">
      <w:pPr>
        <w:rPr>
          <w:rFonts w:ascii="Times New Roman" w:hAnsi="Times New Roman" w:cs="Times New Roman"/>
          <w:sz w:val="28"/>
          <w:szCs w:val="28"/>
        </w:rPr>
      </w:pPr>
      <w:r w:rsidRPr="00C75FB8">
        <w:rPr>
          <w:rFonts w:ascii="Times New Roman" w:hAnsi="Times New Roman" w:cs="Times New Roman"/>
          <w:sz w:val="28"/>
          <w:szCs w:val="28"/>
        </w:rPr>
        <w:t>способствует развитию образного мышления.</w:t>
      </w:r>
    </w:p>
    <w:sectPr w:rsidR="00C75FB8" w:rsidRPr="00C75FB8" w:rsidSect="00F3182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DCD" w:rsidRDefault="00AA6DCD" w:rsidP="00AA6DCD">
      <w:pPr>
        <w:spacing w:after="0" w:line="240" w:lineRule="auto"/>
      </w:pPr>
      <w:r>
        <w:separator/>
      </w:r>
    </w:p>
  </w:endnote>
  <w:endnote w:type="continuationSeparator" w:id="0">
    <w:p w:rsidR="00AA6DCD" w:rsidRDefault="00AA6DCD" w:rsidP="00AA6D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DCD" w:rsidRDefault="00AA6DCD" w:rsidP="00AA6DCD">
      <w:pPr>
        <w:spacing w:after="0" w:line="240" w:lineRule="auto"/>
      </w:pPr>
      <w:r>
        <w:separator/>
      </w:r>
    </w:p>
  </w:footnote>
  <w:footnote w:type="continuationSeparator" w:id="0">
    <w:p w:rsidR="00AA6DCD" w:rsidRDefault="00AA6DCD" w:rsidP="00AA6DC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A56AE"/>
    <w:rsid w:val="00132357"/>
    <w:rsid w:val="002A56AE"/>
    <w:rsid w:val="00A5183C"/>
    <w:rsid w:val="00AA6DCD"/>
    <w:rsid w:val="00C538F7"/>
    <w:rsid w:val="00C75FB8"/>
    <w:rsid w:val="00CA4F64"/>
    <w:rsid w:val="00E13DFF"/>
    <w:rsid w:val="00F31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82A"/>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38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38F7"/>
    <w:rPr>
      <w:rFonts w:ascii="Tahoma" w:hAnsi="Tahoma" w:cs="Tahoma"/>
      <w:sz w:val="16"/>
      <w:szCs w:val="16"/>
    </w:rPr>
  </w:style>
  <w:style w:type="paragraph" w:styleId="a5">
    <w:name w:val="header"/>
    <w:basedOn w:val="a"/>
    <w:link w:val="a6"/>
    <w:uiPriority w:val="99"/>
    <w:semiHidden/>
    <w:unhideWhenUsed/>
    <w:rsid w:val="00AA6DC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A6DCD"/>
  </w:style>
  <w:style w:type="paragraph" w:styleId="a7">
    <w:name w:val="footer"/>
    <w:basedOn w:val="a"/>
    <w:link w:val="a8"/>
    <w:uiPriority w:val="99"/>
    <w:semiHidden/>
    <w:unhideWhenUsed/>
    <w:rsid w:val="00AA6DC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A6DCD"/>
  </w:style>
</w:styles>
</file>

<file path=word/webSettings.xml><?xml version="1.0" encoding="utf-8"?>
<w:webSettings xmlns:r="http://schemas.openxmlformats.org/officeDocument/2006/relationships" xmlns:w="http://schemas.openxmlformats.org/wordprocessingml/2006/main">
  <w:divs>
    <w:div w:id="676544057">
      <w:bodyDiv w:val="1"/>
      <w:marLeft w:val="0"/>
      <w:marRight w:val="0"/>
      <w:marTop w:val="0"/>
      <w:marBottom w:val="0"/>
      <w:divBdr>
        <w:top w:val="none" w:sz="0" w:space="0" w:color="auto"/>
        <w:left w:val="none" w:sz="0" w:space="0" w:color="auto"/>
        <w:bottom w:val="none" w:sz="0" w:space="0" w:color="auto"/>
        <w:right w:val="none" w:sz="0" w:space="0" w:color="auto"/>
      </w:divBdr>
    </w:div>
    <w:div w:id="1216117648">
      <w:bodyDiv w:val="1"/>
      <w:marLeft w:val="0"/>
      <w:marRight w:val="0"/>
      <w:marTop w:val="0"/>
      <w:marBottom w:val="0"/>
      <w:divBdr>
        <w:top w:val="none" w:sz="0" w:space="0" w:color="auto"/>
        <w:left w:val="none" w:sz="0" w:space="0" w:color="auto"/>
        <w:bottom w:val="none" w:sz="0" w:space="0" w:color="auto"/>
        <w:right w:val="none" w:sz="0" w:space="0" w:color="auto"/>
      </w:divBdr>
      <w:divsChild>
        <w:div w:id="1545436177">
          <w:marLeft w:val="0"/>
          <w:marRight w:val="0"/>
          <w:marTop w:val="0"/>
          <w:marBottom w:val="0"/>
          <w:divBdr>
            <w:top w:val="none" w:sz="0" w:space="0" w:color="auto"/>
            <w:left w:val="none" w:sz="0" w:space="0" w:color="auto"/>
            <w:bottom w:val="none" w:sz="0" w:space="0" w:color="auto"/>
            <w:right w:val="none" w:sz="0" w:space="0" w:color="auto"/>
          </w:divBdr>
        </w:div>
      </w:divsChild>
    </w:div>
    <w:div w:id="1236891309">
      <w:bodyDiv w:val="1"/>
      <w:marLeft w:val="0"/>
      <w:marRight w:val="0"/>
      <w:marTop w:val="0"/>
      <w:marBottom w:val="0"/>
      <w:divBdr>
        <w:top w:val="none" w:sz="0" w:space="0" w:color="auto"/>
        <w:left w:val="none" w:sz="0" w:space="0" w:color="auto"/>
        <w:bottom w:val="none" w:sz="0" w:space="0" w:color="auto"/>
        <w:right w:val="none" w:sz="0" w:space="0" w:color="auto"/>
      </w:divBdr>
    </w:div>
    <w:div w:id="210537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20</Pages>
  <Words>6017</Words>
  <Characters>34302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40239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2019-02-04T14:58:00Z</dcterms:created>
  <dcterms:modified xsi:type="dcterms:W3CDTF">2019-02-04T16:32:00Z</dcterms:modified>
</cp:coreProperties>
</file>